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5448292"/>
        <w:docPartObj>
          <w:docPartGallery w:val="Cover Pages"/>
          <w:docPartUnique/>
        </w:docPartObj>
      </w:sdtPr>
      <w:sdtContent>
        <w:p w:rsidR="00C64128" w:rsidRDefault="00C64128"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-587652</wp:posOffset>
                </wp:positionH>
                <wp:positionV relativeFrom="paragraph">
                  <wp:posOffset>-426361</wp:posOffset>
                </wp:positionV>
                <wp:extent cx="4492846" cy="1144988"/>
                <wp:effectExtent l="19050" t="0" r="2954" b="0"/>
                <wp:wrapNone/>
                <wp:docPr id="1" name="Рисунок 0" descr="5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0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2846" cy="1144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6263A">
            <w:rPr>
              <w:noProof/>
            </w:rPr>
            <w:pict>
              <v:group id="_x0000_s1026" style="position:absolute;margin-left:1696.3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10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C64128" w:rsidRDefault="00C64128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placeholder>
                            <w:docPart w:val="67495AD19A784326B723C3DACFAF7FFF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C64128" w:rsidRDefault="00A57FDC">
                            <w:pPr>
                              <w:pStyle w:val="a4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Ваганова Ольга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placeholder>
                            <w:docPart w:val="F33C5C90A397401CA39EB097EF9CD93D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C64128" w:rsidRDefault="00A57FDC">
                            <w:pPr>
                              <w:pStyle w:val="a4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OLIcosmetics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placeholder>
                            <w:docPart w:val="824BD3288654458E93761B81C0A73DA5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64128" w:rsidRDefault="00A57FDC">
                            <w:pPr>
                              <w:pStyle w:val="a4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Все права защищены 2015 год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C64128" w:rsidRDefault="00A57FDC">
          <w:r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2209403</wp:posOffset>
                </wp:positionH>
                <wp:positionV relativeFrom="paragraph">
                  <wp:posOffset>2669319</wp:posOffset>
                </wp:positionV>
                <wp:extent cx="4700380" cy="3896305"/>
                <wp:effectExtent l="57150" t="19050" r="24020" b="0"/>
                <wp:wrapNone/>
                <wp:docPr id="4" name="Рисунок 3" descr="shutterstock_82374034-700x580-e14142571867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utterstock_82374034-700x580-e1414257186734.jp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0380" cy="3896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6350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pic:spPr>
                    </pic:pic>
                  </a:graphicData>
                </a:graphic>
              </wp:anchor>
            </w:drawing>
          </w:r>
          <w:r w:rsidR="00A6263A">
            <w:rPr>
              <w:noProof/>
            </w:rPr>
            <w:pict>
              <v:rect id="_x0000_s1032" style="position:absolute;margin-left:0;margin-top:211.05pt;width:593.7pt;height:57.5pt;z-index:251662336;mso-height-percent:73;mso-top-percent:250;mso-position-horizontal:left;mso-position-horizontal-relative:page;mso-position-vertical-relative:page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p w:rsidR="00C64128" w:rsidRPr="00A57FDC" w:rsidRDefault="00A57FDC" w:rsidP="00A57FDC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A57FDC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Факторы ускоренного старения кожи</w:t>
                      </w:r>
                    </w:p>
                  </w:txbxContent>
                </v:textbox>
                <w10:wrap anchorx="page" anchory="page"/>
              </v:rect>
            </w:pict>
          </w:r>
          <w:r w:rsidR="00C64128">
            <w:br w:type="page"/>
          </w:r>
        </w:p>
      </w:sdtContent>
    </w:sdt>
    <w:p w:rsidR="00A57FDC" w:rsidRDefault="00A57FDC" w:rsidP="009642CE">
      <w:r>
        <w:rPr>
          <w:noProof/>
          <w:lang w:eastAsia="ru-RU"/>
        </w:rPr>
        <w:lastRenderedPageBreak/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-215762</wp:posOffset>
            </wp:positionH>
            <wp:positionV relativeFrom="paragraph">
              <wp:posOffset>-243648</wp:posOffset>
            </wp:positionV>
            <wp:extent cx="1954696" cy="2932257"/>
            <wp:effectExtent l="152400" t="95250" r="121754" b="77643"/>
            <wp:wrapNone/>
            <wp:docPr id="3" name="Рисунок 2" descr="174277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27726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36" cy="29377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14E12">
        <w:br/>
      </w:r>
    </w:p>
    <w:p w:rsidR="00A57FDC" w:rsidRDefault="00A57FDC" w:rsidP="009642CE"/>
    <w:p w:rsidR="00A57FDC" w:rsidRPr="00A57FDC" w:rsidRDefault="00A57FDC" w:rsidP="00A57FDC">
      <w:pPr>
        <w:jc w:val="right"/>
        <w:rPr>
          <w:sz w:val="24"/>
          <w:szCs w:val="24"/>
        </w:rPr>
      </w:pPr>
      <w:r w:rsidRPr="00A57FDC">
        <w:rPr>
          <w:sz w:val="24"/>
          <w:szCs w:val="24"/>
        </w:rPr>
        <w:t xml:space="preserve">                                                               </w:t>
      </w:r>
      <w:r w:rsidR="00E14E12" w:rsidRPr="00A57FDC">
        <w:rPr>
          <w:sz w:val="24"/>
          <w:szCs w:val="24"/>
        </w:rPr>
        <w:t xml:space="preserve">«Сорокалетье- вот рубеж извечный. </w:t>
      </w:r>
    </w:p>
    <w:p w:rsidR="00A57FDC" w:rsidRPr="00A57FDC" w:rsidRDefault="00A57FDC" w:rsidP="00A57FDC">
      <w:pPr>
        <w:jc w:val="right"/>
        <w:rPr>
          <w:sz w:val="24"/>
          <w:szCs w:val="24"/>
        </w:rPr>
      </w:pPr>
      <w:r w:rsidRPr="00A57FDC">
        <w:rPr>
          <w:sz w:val="24"/>
          <w:szCs w:val="24"/>
        </w:rPr>
        <w:t xml:space="preserve">                                                                </w:t>
      </w:r>
      <w:r w:rsidR="00E14E12" w:rsidRPr="00A57FDC">
        <w:rPr>
          <w:sz w:val="24"/>
          <w:szCs w:val="24"/>
        </w:rPr>
        <w:t>Попутный ветер был, теперь он</w:t>
      </w:r>
      <w:r w:rsidRPr="00A57FDC">
        <w:rPr>
          <w:sz w:val="24"/>
          <w:szCs w:val="24"/>
        </w:rPr>
        <w:t xml:space="preserve"> </w:t>
      </w:r>
      <w:r w:rsidR="00E14E12" w:rsidRPr="00A57FDC">
        <w:rPr>
          <w:sz w:val="24"/>
          <w:szCs w:val="24"/>
        </w:rPr>
        <w:t xml:space="preserve">встречный». </w:t>
      </w:r>
    </w:p>
    <w:p w:rsidR="00A57FDC" w:rsidRDefault="00A57FDC" w:rsidP="00A57FDC">
      <w:pPr>
        <w:jc w:val="right"/>
      </w:pPr>
      <w:r>
        <w:t xml:space="preserve">                                                                </w:t>
      </w:r>
      <w:r w:rsidR="00E14E12">
        <w:t xml:space="preserve">Восточный поэт Юсуф Баласугуни. </w:t>
      </w:r>
    </w:p>
    <w:p w:rsidR="009642CE" w:rsidRDefault="00E14E12" w:rsidP="00A57FDC">
      <w:pPr>
        <w:jc w:val="right"/>
      </w:pPr>
      <w:r>
        <w:t xml:space="preserve">Почти тысяча лет назад… </w:t>
      </w:r>
    </w:p>
    <w:p w:rsidR="00A57FDC" w:rsidRDefault="00A57FDC" w:rsidP="009642CE"/>
    <w:p w:rsidR="00A57FDC" w:rsidRDefault="00A57FDC" w:rsidP="009642CE"/>
    <w:p w:rsidR="00C17749" w:rsidRDefault="00C17749" w:rsidP="009642CE"/>
    <w:p w:rsidR="00D86DBB" w:rsidRDefault="008F62F8" w:rsidP="009642CE">
      <w:pPr>
        <w:rPr>
          <w:sz w:val="24"/>
          <w:szCs w:val="24"/>
        </w:rPr>
      </w:pPr>
      <w:r w:rsidRPr="00A57FDC">
        <w:rPr>
          <w:sz w:val="24"/>
          <w:szCs w:val="24"/>
        </w:rPr>
        <w:t xml:space="preserve">Каждый день мы занимаемся своей красотой:  </w:t>
      </w:r>
      <w:r w:rsidR="00D86DBB" w:rsidRPr="00A57FDC">
        <w:rPr>
          <w:sz w:val="24"/>
          <w:szCs w:val="24"/>
        </w:rPr>
        <w:t>активно проводим дни, тщательно следим за внешним видом, поддерживаем форму,  занимаемся спортом,  правильно питаемся</w:t>
      </w:r>
      <w:r w:rsidR="00A57FDC" w:rsidRPr="00A57FDC">
        <w:rPr>
          <w:sz w:val="24"/>
          <w:szCs w:val="24"/>
        </w:rPr>
        <w:t>,</w:t>
      </w:r>
      <w:r w:rsidR="00D86DBB" w:rsidRPr="00A57FDC">
        <w:rPr>
          <w:sz w:val="24"/>
          <w:szCs w:val="24"/>
        </w:rPr>
        <w:t xml:space="preserve"> и все это помогает нам, как правило, выглядеть моложе своего паспортного возраста. </w:t>
      </w:r>
      <w:r w:rsidR="00A57FDC" w:rsidRPr="00A57FDC">
        <w:rPr>
          <w:sz w:val="24"/>
          <w:szCs w:val="24"/>
        </w:rPr>
        <w:br/>
      </w:r>
      <w:r w:rsidR="00D86DBB" w:rsidRPr="00A57FDC">
        <w:rPr>
          <w:sz w:val="24"/>
          <w:szCs w:val="24"/>
        </w:rPr>
        <w:br/>
        <w:t xml:space="preserve">Поскольку кожа является «зеркалом» здоровья, по внешнему виду можно с большой долей уверенности судить о работоспособности,  о качестве жизни и о том, насколько мы счастливы. </w:t>
      </w:r>
      <w:r w:rsidR="00A57FDC">
        <w:rPr>
          <w:sz w:val="24"/>
          <w:szCs w:val="24"/>
        </w:rPr>
        <w:br/>
      </w:r>
      <w:r w:rsidR="00D86DBB" w:rsidRPr="00A57FDC">
        <w:rPr>
          <w:sz w:val="24"/>
          <w:szCs w:val="24"/>
        </w:rPr>
        <w:br/>
        <w:t xml:space="preserve">Современные технологии эстетической медицины каждый год предлагают нам новые процедуры для омоложения кожи. </w:t>
      </w:r>
      <w:r w:rsidR="00A57FDC" w:rsidRPr="00A57FDC">
        <w:rPr>
          <w:sz w:val="24"/>
          <w:szCs w:val="24"/>
        </w:rPr>
        <w:br/>
      </w:r>
      <w:r w:rsidR="00D86DBB" w:rsidRPr="00A57FDC">
        <w:rPr>
          <w:sz w:val="24"/>
          <w:szCs w:val="24"/>
        </w:rPr>
        <w:t xml:space="preserve">Но выход ли это в молодом возрасте? </w:t>
      </w:r>
      <w:r w:rsidR="00A57FDC" w:rsidRPr="00A57FDC">
        <w:rPr>
          <w:sz w:val="24"/>
          <w:szCs w:val="24"/>
        </w:rPr>
        <w:br/>
      </w:r>
      <w:r w:rsidR="00D86DBB" w:rsidRPr="00A57FDC">
        <w:rPr>
          <w:sz w:val="24"/>
          <w:szCs w:val="24"/>
        </w:rPr>
        <w:t>И что потом</w:t>
      </w:r>
      <w:r w:rsidRPr="00A57FDC">
        <w:rPr>
          <w:sz w:val="24"/>
          <w:szCs w:val="24"/>
        </w:rPr>
        <w:t>?  Н</w:t>
      </w:r>
      <w:r w:rsidR="00D86DBB" w:rsidRPr="00A57FDC">
        <w:rPr>
          <w:sz w:val="24"/>
          <w:szCs w:val="24"/>
        </w:rPr>
        <w:t>овые процедуры, новые уколы и операции?</w:t>
      </w:r>
    </w:p>
    <w:p w:rsidR="00A57FDC" w:rsidRPr="00A57FDC" w:rsidRDefault="00A57FDC" w:rsidP="009642CE">
      <w:pPr>
        <w:rPr>
          <w:sz w:val="24"/>
          <w:szCs w:val="24"/>
        </w:rPr>
      </w:pPr>
    </w:p>
    <w:p w:rsidR="00D86DBB" w:rsidRPr="00A57FDC" w:rsidRDefault="00D86DBB" w:rsidP="00A57FDC">
      <w:pPr>
        <w:jc w:val="center"/>
        <w:rPr>
          <w:color w:val="1F6016"/>
          <w:sz w:val="24"/>
          <w:szCs w:val="24"/>
        </w:rPr>
      </w:pPr>
      <w:r w:rsidRPr="00A57FDC">
        <w:rPr>
          <w:b/>
          <w:color w:val="1F6016"/>
          <w:sz w:val="24"/>
          <w:szCs w:val="24"/>
        </w:rPr>
        <w:t>Давайте поговорим о том, можно ли замедлить старение кожи косметическим уходом.</w:t>
      </w:r>
      <w:r w:rsidRPr="00A57FDC">
        <w:rPr>
          <w:color w:val="1F6016"/>
          <w:sz w:val="24"/>
          <w:szCs w:val="24"/>
        </w:rPr>
        <w:t xml:space="preserve">  </w:t>
      </w:r>
      <w:r w:rsidR="00A57FDC" w:rsidRPr="00A57FDC">
        <w:rPr>
          <w:color w:val="1F6016"/>
          <w:sz w:val="24"/>
          <w:szCs w:val="24"/>
        </w:rPr>
        <w:br/>
      </w:r>
      <w:r w:rsidR="00A57FDC" w:rsidRPr="00A57FDC">
        <w:rPr>
          <w:b/>
          <w:color w:val="1F6016"/>
          <w:sz w:val="24"/>
          <w:szCs w:val="24"/>
        </w:rPr>
        <w:br/>
      </w:r>
      <w:r w:rsidRPr="00A57FDC">
        <w:rPr>
          <w:b/>
          <w:color w:val="1F6016"/>
          <w:sz w:val="24"/>
          <w:szCs w:val="24"/>
        </w:rPr>
        <w:t>Каким образом мы запускаем факторы старения и к</w:t>
      </w:r>
      <w:r w:rsidR="00A57FDC" w:rsidRPr="00A57FDC">
        <w:rPr>
          <w:b/>
          <w:color w:val="1F6016"/>
          <w:sz w:val="24"/>
          <w:szCs w:val="24"/>
        </w:rPr>
        <w:t>аковы особенности старения кожи?</w:t>
      </w:r>
      <w:r w:rsidR="00A57FDC" w:rsidRPr="00A57FDC">
        <w:rPr>
          <w:b/>
          <w:color w:val="1F6016"/>
          <w:sz w:val="24"/>
          <w:szCs w:val="24"/>
        </w:rPr>
        <w:br/>
      </w:r>
    </w:p>
    <w:p w:rsidR="00A57FDC" w:rsidRDefault="00020D1E" w:rsidP="009642CE">
      <w:pPr>
        <w:rPr>
          <w:sz w:val="24"/>
          <w:szCs w:val="24"/>
        </w:rPr>
      </w:pPr>
      <w:r w:rsidRPr="00A57FDC">
        <w:rPr>
          <w:sz w:val="24"/>
          <w:szCs w:val="24"/>
        </w:rPr>
        <w:t xml:space="preserve">Старение у всех людей проявляется по-разному. Чаще всего до возраста 27-30 лет </w:t>
      </w:r>
      <w:r w:rsidR="00E14E12" w:rsidRPr="00A57FDC">
        <w:rPr>
          <w:sz w:val="24"/>
          <w:szCs w:val="24"/>
        </w:rPr>
        <w:t>признаки старения не наблюд</w:t>
      </w:r>
      <w:r w:rsidR="008F62F8" w:rsidRPr="00A57FDC">
        <w:rPr>
          <w:sz w:val="24"/>
          <w:szCs w:val="24"/>
        </w:rPr>
        <w:t xml:space="preserve">аются или наблюдаются умеренно, потому что в этом возрасте ресурсу кожи достаточно на высоком уровне. </w:t>
      </w:r>
      <w:r w:rsidR="008F62F8" w:rsidRPr="00A57FDC">
        <w:rPr>
          <w:sz w:val="24"/>
          <w:szCs w:val="24"/>
        </w:rPr>
        <w:br/>
      </w:r>
      <w:r w:rsidR="00E14E12" w:rsidRPr="00A57FDC">
        <w:rPr>
          <w:sz w:val="24"/>
          <w:szCs w:val="24"/>
        </w:rPr>
        <w:br/>
        <w:t xml:space="preserve">После 30 лет признаки старения начинают стремительно появляться и это первые звоночки, которые тревожат нас, побуждая на радикальные методы омоложения. </w:t>
      </w:r>
    </w:p>
    <w:p w:rsidR="00A57FDC" w:rsidRDefault="00A57FDC" w:rsidP="009642CE">
      <w:pPr>
        <w:rPr>
          <w:sz w:val="24"/>
          <w:szCs w:val="24"/>
        </w:rPr>
      </w:pPr>
    </w:p>
    <w:p w:rsidR="00A57FDC" w:rsidRDefault="00A57FDC" w:rsidP="009642CE">
      <w:pPr>
        <w:rPr>
          <w:sz w:val="24"/>
          <w:szCs w:val="24"/>
        </w:rPr>
      </w:pPr>
    </w:p>
    <w:p w:rsidR="00D86DBB" w:rsidRPr="00A57FDC" w:rsidRDefault="00E14E12" w:rsidP="009642CE">
      <w:pPr>
        <w:rPr>
          <w:sz w:val="24"/>
          <w:szCs w:val="24"/>
        </w:rPr>
      </w:pPr>
      <w:r w:rsidRPr="00A57FDC">
        <w:rPr>
          <w:sz w:val="24"/>
          <w:szCs w:val="24"/>
        </w:rPr>
        <w:br/>
      </w:r>
    </w:p>
    <w:p w:rsidR="00F32B04" w:rsidRPr="004A0303" w:rsidRDefault="00A57FDC" w:rsidP="00A57FDC">
      <w:pPr>
        <w:jc w:val="center"/>
        <w:rPr>
          <w:b/>
          <w:color w:val="1F6016"/>
          <w:sz w:val="32"/>
          <w:szCs w:val="32"/>
        </w:rPr>
      </w:pPr>
      <w:r w:rsidRPr="004A0303">
        <w:rPr>
          <w:b/>
          <w:color w:val="1F6016"/>
          <w:sz w:val="32"/>
          <w:szCs w:val="32"/>
        </w:rPr>
        <w:lastRenderedPageBreak/>
        <w:t>Рассмотрим главных врагов нашей молодости:</w:t>
      </w:r>
    </w:p>
    <w:p w:rsidR="004A0303" w:rsidRDefault="004A0303" w:rsidP="00742290">
      <w:pPr>
        <w:jc w:val="center"/>
        <w:rPr>
          <w:b/>
          <w:color w:val="984806" w:themeColor="accent6" w:themeShade="80"/>
          <w:sz w:val="32"/>
          <w:szCs w:val="32"/>
        </w:rPr>
      </w:pPr>
      <w:permStart w:id="0" w:edGrp="everyone"/>
      <w:r>
        <w:rPr>
          <w:b/>
          <w:noProof/>
          <w:color w:val="1F6016"/>
          <w:sz w:val="24"/>
          <w:szCs w:val="24"/>
          <w:lang w:eastAsia="ru-RU"/>
        </w:rPr>
        <w:drawing>
          <wp:inline distT="0" distB="0" distL="0" distR="0">
            <wp:extent cx="2895600" cy="2168289"/>
            <wp:effectExtent l="152400" t="95250" r="133350" b="79611"/>
            <wp:docPr id="7" name="Рисунок 4" descr="1377855911_za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7855911_zaga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772" cy="2171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permEnd w:id="0"/>
    </w:p>
    <w:p w:rsidR="00742290" w:rsidRPr="00742290" w:rsidRDefault="00F32B04" w:rsidP="00742290">
      <w:pPr>
        <w:jc w:val="center"/>
        <w:rPr>
          <w:b/>
          <w:color w:val="984806" w:themeColor="accent6" w:themeShade="80"/>
          <w:sz w:val="32"/>
          <w:szCs w:val="32"/>
        </w:rPr>
      </w:pPr>
      <w:r w:rsidRPr="00742290">
        <w:rPr>
          <w:b/>
          <w:color w:val="984806" w:themeColor="accent6" w:themeShade="80"/>
          <w:sz w:val="32"/>
          <w:szCs w:val="32"/>
        </w:rPr>
        <w:t>С</w:t>
      </w:r>
      <w:r w:rsidR="00E14E12" w:rsidRPr="00742290">
        <w:rPr>
          <w:b/>
          <w:color w:val="984806" w:themeColor="accent6" w:themeShade="80"/>
          <w:sz w:val="32"/>
          <w:szCs w:val="32"/>
        </w:rPr>
        <w:t>олнечная и</w:t>
      </w:r>
      <w:r w:rsidR="004A0303">
        <w:rPr>
          <w:b/>
          <w:color w:val="984806" w:themeColor="accent6" w:themeShade="80"/>
          <w:sz w:val="32"/>
          <w:szCs w:val="32"/>
        </w:rPr>
        <w:t>н</w:t>
      </w:r>
      <w:r w:rsidR="00E14E12" w:rsidRPr="00742290">
        <w:rPr>
          <w:b/>
          <w:color w:val="984806" w:themeColor="accent6" w:themeShade="80"/>
          <w:sz w:val="32"/>
          <w:szCs w:val="32"/>
        </w:rPr>
        <w:t>соляция или фотостарение или фотоповреждения кожи</w:t>
      </w:r>
      <w:r w:rsidR="00FF5EB8" w:rsidRPr="00742290">
        <w:rPr>
          <w:b/>
          <w:color w:val="984806" w:themeColor="accent6" w:themeShade="80"/>
          <w:sz w:val="32"/>
          <w:szCs w:val="32"/>
        </w:rPr>
        <w:t>.</w:t>
      </w:r>
    </w:p>
    <w:p w:rsidR="00E14E12" w:rsidRPr="00A57FDC" w:rsidRDefault="00A57FDC" w:rsidP="00742290">
      <w:pPr>
        <w:rPr>
          <w:sz w:val="24"/>
          <w:szCs w:val="24"/>
        </w:rPr>
      </w:pPr>
      <w:r w:rsidRPr="00A57FDC">
        <w:rPr>
          <w:sz w:val="24"/>
          <w:szCs w:val="24"/>
        </w:rPr>
        <w:br/>
      </w:r>
      <w:r w:rsidR="00FF5EB8" w:rsidRPr="00742290">
        <w:rPr>
          <w:sz w:val="24"/>
          <w:szCs w:val="24"/>
          <w:u w:val="single"/>
        </w:rPr>
        <w:t>УФ-спектр делится на три области:</w:t>
      </w:r>
    </w:p>
    <w:p w:rsidR="00406015" w:rsidRPr="00A57FDC" w:rsidRDefault="00FF5EB8" w:rsidP="009642CE">
      <w:pPr>
        <w:rPr>
          <w:sz w:val="24"/>
          <w:szCs w:val="24"/>
        </w:rPr>
      </w:pPr>
      <w:r w:rsidRPr="00742290">
        <w:rPr>
          <w:b/>
          <w:color w:val="1F6016"/>
          <w:sz w:val="24"/>
          <w:szCs w:val="24"/>
        </w:rPr>
        <w:t>-УФС</w:t>
      </w:r>
      <w:r w:rsidR="009706FE" w:rsidRPr="00742290">
        <w:rPr>
          <w:b/>
          <w:color w:val="1F6016"/>
          <w:sz w:val="24"/>
          <w:szCs w:val="24"/>
        </w:rPr>
        <w:t xml:space="preserve"> (ультрафиолетовые лучи типа С)</w:t>
      </w:r>
      <w:r w:rsidR="009706FE" w:rsidRPr="00A57FDC">
        <w:rPr>
          <w:sz w:val="24"/>
          <w:szCs w:val="24"/>
        </w:rPr>
        <w:t xml:space="preserve"> </w:t>
      </w:r>
      <w:r w:rsidRPr="00A57FDC">
        <w:rPr>
          <w:sz w:val="24"/>
          <w:szCs w:val="24"/>
        </w:rPr>
        <w:t xml:space="preserve">- самые короткие лучи </w:t>
      </w:r>
      <w:r w:rsidR="009706FE" w:rsidRPr="00A57FDC">
        <w:rPr>
          <w:sz w:val="24"/>
          <w:szCs w:val="24"/>
        </w:rPr>
        <w:t>и</w:t>
      </w:r>
      <w:r w:rsidRPr="00A57FDC">
        <w:rPr>
          <w:sz w:val="24"/>
          <w:szCs w:val="24"/>
        </w:rPr>
        <w:t xml:space="preserve"> самые опасные</w:t>
      </w:r>
      <w:r w:rsidR="009706FE" w:rsidRPr="00A57FDC">
        <w:rPr>
          <w:sz w:val="24"/>
          <w:szCs w:val="24"/>
        </w:rPr>
        <w:t>. К счастью они заде</w:t>
      </w:r>
      <w:r w:rsidRPr="00A57FDC">
        <w:rPr>
          <w:sz w:val="24"/>
          <w:szCs w:val="24"/>
        </w:rPr>
        <w:t xml:space="preserve">рживаются в стратосфере </w:t>
      </w:r>
      <w:r w:rsidR="009706FE" w:rsidRPr="00A57FDC">
        <w:rPr>
          <w:sz w:val="24"/>
          <w:szCs w:val="24"/>
        </w:rPr>
        <w:t xml:space="preserve">и  не достигают Земли. </w:t>
      </w:r>
      <w:r w:rsidR="00742290">
        <w:rPr>
          <w:sz w:val="24"/>
          <w:szCs w:val="24"/>
        </w:rPr>
        <w:br/>
      </w:r>
      <w:r w:rsidR="009706FE" w:rsidRPr="00A57FDC">
        <w:rPr>
          <w:sz w:val="24"/>
          <w:szCs w:val="24"/>
        </w:rPr>
        <w:br/>
      </w:r>
      <w:r w:rsidR="009706FE" w:rsidRPr="00742290">
        <w:rPr>
          <w:b/>
          <w:color w:val="1F6016"/>
          <w:sz w:val="24"/>
          <w:szCs w:val="24"/>
        </w:rPr>
        <w:t>-УФВ (ультрафиолетовые лучи типа В)</w:t>
      </w:r>
      <w:r w:rsidR="00742290">
        <w:rPr>
          <w:sz w:val="24"/>
          <w:szCs w:val="24"/>
        </w:rPr>
        <w:t>- достигают поверхности Земли</w:t>
      </w:r>
      <w:r w:rsidR="009706FE" w:rsidRPr="00A57FDC">
        <w:rPr>
          <w:sz w:val="24"/>
          <w:szCs w:val="24"/>
        </w:rPr>
        <w:t xml:space="preserve"> проходя озоновый слой. В коже человека попадают в эпидермис, но не попадают в более глубокие слои. На поверхности кожи вызываю</w:t>
      </w:r>
      <w:r w:rsidR="00742290">
        <w:rPr>
          <w:sz w:val="24"/>
          <w:szCs w:val="24"/>
        </w:rPr>
        <w:t xml:space="preserve">т появление загара, покраснений и различных эритем. </w:t>
      </w:r>
      <w:r w:rsidR="00742290">
        <w:rPr>
          <w:sz w:val="24"/>
          <w:szCs w:val="24"/>
        </w:rPr>
        <w:br/>
        <w:t>Э</w:t>
      </w:r>
      <w:r w:rsidR="009706FE" w:rsidRPr="00A57FDC">
        <w:rPr>
          <w:sz w:val="24"/>
          <w:szCs w:val="24"/>
        </w:rPr>
        <w:t xml:space="preserve">тот класс лучей может являться основной причиной рака кожи. </w:t>
      </w:r>
      <w:r w:rsidR="00742290">
        <w:rPr>
          <w:sz w:val="24"/>
          <w:szCs w:val="24"/>
        </w:rPr>
        <w:br/>
      </w:r>
      <w:r w:rsidR="009706FE" w:rsidRPr="00A57FDC">
        <w:rPr>
          <w:sz w:val="24"/>
          <w:szCs w:val="24"/>
        </w:rPr>
        <w:br/>
      </w:r>
      <w:r w:rsidR="009706FE" w:rsidRPr="00742290">
        <w:rPr>
          <w:b/>
          <w:color w:val="1F6016"/>
          <w:sz w:val="24"/>
          <w:szCs w:val="24"/>
        </w:rPr>
        <w:t>-УФА (ультрафиолетовые лучи типа А)-</w:t>
      </w:r>
      <w:r w:rsidR="009706FE" w:rsidRPr="00A57FDC">
        <w:rPr>
          <w:sz w:val="24"/>
          <w:szCs w:val="24"/>
        </w:rPr>
        <w:t xml:space="preserve">самая наименьшая энергия принадлежит этим лучам, но одновременно они обладают высокой проникающей способностью. </w:t>
      </w:r>
      <w:r w:rsidR="00742290">
        <w:rPr>
          <w:sz w:val="24"/>
          <w:szCs w:val="24"/>
        </w:rPr>
        <w:br/>
      </w:r>
      <w:r w:rsidR="009706FE" w:rsidRPr="00A57FDC">
        <w:rPr>
          <w:sz w:val="24"/>
          <w:szCs w:val="24"/>
        </w:rPr>
        <w:t xml:space="preserve">Беспрепятственно достигая поверхности Земли, в коже человека они достигают срединных слоев кожи. </w:t>
      </w:r>
      <w:r w:rsidR="00742290">
        <w:rPr>
          <w:sz w:val="24"/>
          <w:szCs w:val="24"/>
        </w:rPr>
        <w:br/>
      </w:r>
      <w:r w:rsidR="009706FE" w:rsidRPr="00A57FDC">
        <w:rPr>
          <w:sz w:val="24"/>
          <w:szCs w:val="24"/>
        </w:rPr>
        <w:t>Именно эти лучи запускают процесс фотостарения кожи</w:t>
      </w:r>
      <w:r w:rsidR="00406015" w:rsidRPr="00A57FDC">
        <w:rPr>
          <w:sz w:val="24"/>
          <w:szCs w:val="24"/>
        </w:rPr>
        <w:t xml:space="preserve"> и злокачественного перерождения клеток. </w:t>
      </w:r>
      <w:r w:rsidR="00406015" w:rsidRPr="00A57FDC">
        <w:rPr>
          <w:sz w:val="24"/>
          <w:szCs w:val="24"/>
        </w:rPr>
        <w:br/>
      </w:r>
    </w:p>
    <w:p w:rsidR="00406015" w:rsidRPr="00A57FDC" w:rsidRDefault="00406015" w:rsidP="009642CE">
      <w:pPr>
        <w:rPr>
          <w:sz w:val="24"/>
          <w:szCs w:val="24"/>
        </w:rPr>
      </w:pPr>
      <w:r w:rsidRPr="00A57FDC">
        <w:rPr>
          <w:sz w:val="24"/>
          <w:szCs w:val="24"/>
        </w:rPr>
        <w:t>В средней полосе люди обычно страдают от недостатка солнца, поэтому</w:t>
      </w:r>
      <w:r w:rsidR="00742290">
        <w:rPr>
          <w:sz w:val="24"/>
          <w:szCs w:val="24"/>
        </w:rPr>
        <w:t>,</w:t>
      </w:r>
      <w:r w:rsidRPr="00A57FDC">
        <w:rPr>
          <w:sz w:val="24"/>
          <w:szCs w:val="24"/>
        </w:rPr>
        <w:t xml:space="preserve"> когда приезжают на курорт, с удовольствием подставляют лицо солнышку и не ограничивают себя в посещении пляжей в жаркие часы. </w:t>
      </w:r>
    </w:p>
    <w:p w:rsidR="009706FE" w:rsidRPr="00A57FDC" w:rsidRDefault="00406015" w:rsidP="009642CE">
      <w:pPr>
        <w:rPr>
          <w:sz w:val="24"/>
          <w:szCs w:val="24"/>
        </w:rPr>
      </w:pPr>
      <w:r w:rsidRPr="00A57FDC">
        <w:rPr>
          <w:sz w:val="24"/>
          <w:szCs w:val="24"/>
        </w:rPr>
        <w:t>Тем не менее, фотостарение представляет реальную угрозу в жарких странах, но чаще всего, для жителей умеренного пояса остается хоть и страшной, но сказкой</w:t>
      </w:r>
      <w:r w:rsidR="00742290">
        <w:rPr>
          <w:sz w:val="24"/>
          <w:szCs w:val="24"/>
        </w:rPr>
        <w:t>,</w:t>
      </w:r>
      <w:r w:rsidRPr="00A57FDC">
        <w:rPr>
          <w:sz w:val="24"/>
          <w:szCs w:val="24"/>
        </w:rPr>
        <w:t xml:space="preserve"> в которую они не верят. </w:t>
      </w:r>
    </w:p>
    <w:p w:rsidR="00406015" w:rsidRPr="00A57FDC" w:rsidRDefault="00406015" w:rsidP="009642CE">
      <w:pPr>
        <w:rPr>
          <w:sz w:val="24"/>
          <w:szCs w:val="24"/>
        </w:rPr>
      </w:pPr>
      <w:r w:rsidRPr="00A57FDC">
        <w:rPr>
          <w:sz w:val="24"/>
          <w:szCs w:val="24"/>
        </w:rPr>
        <w:t xml:space="preserve">Судя по всему напрасно! </w:t>
      </w:r>
      <w:r w:rsidR="00742290">
        <w:rPr>
          <w:sz w:val="24"/>
          <w:szCs w:val="24"/>
        </w:rPr>
        <w:t xml:space="preserve"> 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t>Ученые считают, что за последние 10 лет озоновый слой истончился, что привело к увеличению интенсивности УФ излучения на 5-10%.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br/>
        <w:t xml:space="preserve">Конечно, небольшие дозы УФ дозы  необходимы для жизни человека (синтез витамина Д и </w:t>
      </w:r>
      <w:r w:rsidRPr="00A57FDC">
        <w:rPr>
          <w:sz w:val="24"/>
          <w:szCs w:val="24"/>
        </w:rPr>
        <w:lastRenderedPageBreak/>
        <w:t>метаболизм кальция), а так же для психологического здоровья: пасмурная</w:t>
      </w:r>
      <w:r w:rsidR="00742290">
        <w:rPr>
          <w:sz w:val="24"/>
          <w:szCs w:val="24"/>
        </w:rPr>
        <w:t xml:space="preserve"> погода и в темное время года благоприятствует появлению депрессии.</w:t>
      </w:r>
    </w:p>
    <w:p w:rsidR="00F32B04" w:rsidRPr="00A57FDC" w:rsidRDefault="00406015" w:rsidP="009642CE">
      <w:pPr>
        <w:rPr>
          <w:sz w:val="24"/>
          <w:szCs w:val="24"/>
        </w:rPr>
      </w:pPr>
      <w:r w:rsidRPr="00A57FDC">
        <w:rPr>
          <w:sz w:val="24"/>
          <w:szCs w:val="24"/>
        </w:rPr>
        <w:br/>
        <w:t xml:space="preserve">Фотостарение, в отличии от биологического старения, поддается коррекции. Конечно, полностью омолодить кожу не удастся, но клиническую картину в значительной степени можно улучшить. 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br/>
        <w:t xml:space="preserve">Для коррекции фотостарения применяют пилинги, стимулирующие обновление эпидермиса, а также косметические средства, восстанавливающие поврежденные барьерные свойства кожи. 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br/>
        <w:t xml:space="preserve">В средствах для лица для </w:t>
      </w:r>
      <w:r w:rsidR="001572B4" w:rsidRPr="00A57FDC">
        <w:rPr>
          <w:sz w:val="24"/>
          <w:szCs w:val="24"/>
        </w:rPr>
        <w:t xml:space="preserve">коррекции фотостарения, ищите антиокисиданты, увлажняющие и восстанавливающие работу клеток ингредиенты. Это могут быть растительные компоненты, которые стимулируют клетки кожи к активной работе и обновлению. </w:t>
      </w:r>
      <w:r w:rsidR="001572B4" w:rsidRPr="00A57FDC">
        <w:rPr>
          <w:sz w:val="24"/>
          <w:szCs w:val="24"/>
        </w:rPr>
        <w:tab/>
      </w:r>
    </w:p>
    <w:p w:rsidR="00742290" w:rsidRDefault="00742290" w:rsidP="009642CE">
      <w:pPr>
        <w:rPr>
          <w:b/>
          <w:sz w:val="24"/>
          <w:szCs w:val="24"/>
        </w:rPr>
      </w:pPr>
    </w:p>
    <w:p w:rsidR="00C17749" w:rsidRDefault="00C17749" w:rsidP="009642CE">
      <w:pPr>
        <w:rPr>
          <w:b/>
          <w:sz w:val="24"/>
          <w:szCs w:val="24"/>
        </w:rPr>
      </w:pPr>
    </w:p>
    <w:p w:rsidR="00C17749" w:rsidRDefault="00C17749" w:rsidP="009642CE">
      <w:pPr>
        <w:rPr>
          <w:b/>
          <w:sz w:val="24"/>
          <w:szCs w:val="24"/>
        </w:rPr>
      </w:pPr>
    </w:p>
    <w:p w:rsidR="004A0303" w:rsidRDefault="004A0303" w:rsidP="00742290">
      <w:pPr>
        <w:jc w:val="center"/>
        <w:rPr>
          <w:b/>
          <w:color w:val="984806" w:themeColor="accent6" w:themeShade="80"/>
          <w:sz w:val="32"/>
          <w:szCs w:val="32"/>
        </w:rPr>
      </w:pPr>
      <w:r>
        <w:rPr>
          <w:b/>
          <w:noProof/>
          <w:color w:val="984806" w:themeColor="accent6" w:themeShade="80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12065</wp:posOffset>
            </wp:positionH>
            <wp:positionV relativeFrom="margin">
              <wp:posOffset>4147185</wp:posOffset>
            </wp:positionV>
            <wp:extent cx="2804795" cy="2101850"/>
            <wp:effectExtent l="152400" t="95250" r="128905" b="88900"/>
            <wp:wrapSquare wrapText="bothSides"/>
            <wp:docPr id="8" name="Рисунок 7" descr="cVlgGN_E2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lgGN_E2l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2101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A0303" w:rsidRDefault="004A0303" w:rsidP="00742290">
      <w:pPr>
        <w:jc w:val="center"/>
        <w:rPr>
          <w:b/>
          <w:color w:val="984806" w:themeColor="accent6" w:themeShade="80"/>
          <w:sz w:val="32"/>
          <w:szCs w:val="32"/>
        </w:rPr>
      </w:pPr>
    </w:p>
    <w:p w:rsidR="004A0303" w:rsidRDefault="004A0303" w:rsidP="004A0303">
      <w:pPr>
        <w:jc w:val="center"/>
        <w:rPr>
          <w:b/>
          <w:color w:val="984806" w:themeColor="accent6" w:themeShade="80"/>
          <w:sz w:val="32"/>
          <w:szCs w:val="32"/>
        </w:rPr>
      </w:pPr>
    </w:p>
    <w:p w:rsidR="004A0303" w:rsidRPr="00742290" w:rsidRDefault="004A0303" w:rsidP="004A0303">
      <w:pPr>
        <w:jc w:val="center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Курение</w:t>
      </w:r>
    </w:p>
    <w:p w:rsidR="004A0303" w:rsidRDefault="004A0303" w:rsidP="00742290">
      <w:pPr>
        <w:jc w:val="center"/>
        <w:rPr>
          <w:b/>
          <w:color w:val="984806" w:themeColor="accent6" w:themeShade="80"/>
          <w:sz w:val="32"/>
          <w:szCs w:val="32"/>
        </w:rPr>
      </w:pPr>
    </w:p>
    <w:p w:rsidR="004A0303" w:rsidRDefault="004A0303" w:rsidP="00742290">
      <w:pPr>
        <w:jc w:val="center"/>
        <w:rPr>
          <w:b/>
          <w:color w:val="984806" w:themeColor="accent6" w:themeShade="80"/>
          <w:sz w:val="32"/>
          <w:szCs w:val="32"/>
        </w:rPr>
      </w:pPr>
    </w:p>
    <w:p w:rsidR="004A0303" w:rsidRDefault="004A0303" w:rsidP="00742290">
      <w:pPr>
        <w:jc w:val="center"/>
        <w:rPr>
          <w:b/>
          <w:color w:val="984806" w:themeColor="accent6" w:themeShade="80"/>
          <w:sz w:val="32"/>
          <w:szCs w:val="32"/>
        </w:rPr>
      </w:pPr>
    </w:p>
    <w:p w:rsidR="005E75AE" w:rsidRPr="00A57FDC" w:rsidRDefault="00F32B04" w:rsidP="005E75AE">
      <w:pPr>
        <w:rPr>
          <w:sz w:val="24"/>
          <w:szCs w:val="24"/>
        </w:rPr>
      </w:pPr>
      <w:r w:rsidRPr="00A57FDC">
        <w:rPr>
          <w:sz w:val="24"/>
          <w:szCs w:val="24"/>
        </w:rPr>
        <w:t>У курящих людей, особенно женщин, изменяется цвет лица- кожа приобретает сероватый оттенок, иногда желтый.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t>Появляется сеточка мелких морщин возле губ и в цело</w:t>
      </w:r>
      <w:r w:rsidR="005E75AE" w:rsidRPr="00A57FDC">
        <w:rPr>
          <w:sz w:val="24"/>
          <w:szCs w:val="24"/>
        </w:rPr>
        <w:t>м</w:t>
      </w:r>
      <w:r w:rsidRPr="00A57FDC">
        <w:rPr>
          <w:sz w:val="24"/>
          <w:szCs w:val="24"/>
        </w:rPr>
        <w:t xml:space="preserve"> кожа выглядит более дряблой и не налитой. 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br/>
        <w:t>Морщины на лицах курильщиков встречаются гораздо чаще, чем у некурящих, причем вне зависимости от возраста, пола и климатических условий.</w:t>
      </w:r>
    </w:p>
    <w:p w:rsidR="005E75AE" w:rsidRPr="00A57FDC" w:rsidRDefault="005E75AE" w:rsidP="005E75AE">
      <w:pPr>
        <w:rPr>
          <w:sz w:val="24"/>
          <w:szCs w:val="24"/>
        </w:rPr>
      </w:pPr>
      <w:r w:rsidRPr="00A57FDC">
        <w:rPr>
          <w:sz w:val="24"/>
          <w:szCs w:val="24"/>
        </w:rPr>
        <w:t>Продукты горения табака и бумаги обладают большим повреждающим действием.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br/>
        <w:t xml:space="preserve">При горении сигареты около лица, когда человек делает затяжку,  микрочастицы табака, бумаги и смол, оседают на кожу. 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t xml:space="preserve">В большом количестве оседают на нижнюю и среднюю часть лица.  </w:t>
      </w:r>
      <w:r w:rsidR="00742290">
        <w:rPr>
          <w:sz w:val="24"/>
          <w:szCs w:val="24"/>
        </w:rPr>
        <w:br/>
      </w:r>
      <w:r w:rsidR="00742290">
        <w:rPr>
          <w:sz w:val="24"/>
          <w:szCs w:val="24"/>
        </w:rPr>
        <w:lastRenderedPageBreak/>
        <w:br/>
      </w:r>
      <w:r w:rsidRPr="00A57FDC">
        <w:rPr>
          <w:sz w:val="24"/>
          <w:szCs w:val="24"/>
        </w:rPr>
        <w:t xml:space="preserve">При высокой температуре продукты горения расплавляют жиры, покрывающие поверхность кожи,  въедаются в кожу, «врастают» в нее, смешиваясь с растопленным и снова застывшим жиром, превращаясь в мозаику из сажи.  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t xml:space="preserve">Но </w:t>
      </w:r>
      <w:r w:rsidR="00742290">
        <w:rPr>
          <w:sz w:val="24"/>
          <w:szCs w:val="24"/>
        </w:rPr>
        <w:t>и на</w:t>
      </w:r>
      <w:r w:rsidRPr="00A57FDC">
        <w:rPr>
          <w:sz w:val="24"/>
          <w:szCs w:val="24"/>
        </w:rPr>
        <w:t xml:space="preserve"> этом вред от</w:t>
      </w:r>
      <w:r w:rsidR="00742290">
        <w:rPr>
          <w:sz w:val="24"/>
          <w:szCs w:val="24"/>
        </w:rPr>
        <w:t xml:space="preserve"> смол не заканчивается- он</w:t>
      </w:r>
      <w:r w:rsidRPr="00A57FDC">
        <w:rPr>
          <w:sz w:val="24"/>
          <w:szCs w:val="24"/>
        </w:rPr>
        <w:t xml:space="preserve"> имеет пролонгированное повреждающее действие. </w:t>
      </w:r>
      <w:r w:rsidR="00742290">
        <w:rPr>
          <w:sz w:val="24"/>
          <w:szCs w:val="24"/>
        </w:rPr>
        <w:br/>
      </w:r>
    </w:p>
    <w:p w:rsidR="005E75AE" w:rsidRPr="00742290" w:rsidRDefault="005E75AE" w:rsidP="00742290">
      <w:pPr>
        <w:jc w:val="center"/>
        <w:rPr>
          <w:sz w:val="24"/>
          <w:szCs w:val="24"/>
          <w:u w:val="single"/>
        </w:rPr>
      </w:pPr>
      <w:r w:rsidRPr="00742290">
        <w:rPr>
          <w:sz w:val="24"/>
          <w:szCs w:val="24"/>
          <w:u w:val="single"/>
        </w:rPr>
        <w:t>Т.е. кожа повреждается не только в момент курения, но она продолжает терпеть ущерб вплоть до момента очищения.</w:t>
      </w:r>
    </w:p>
    <w:p w:rsidR="005E75AE" w:rsidRPr="00A57FDC" w:rsidRDefault="005E75AE" w:rsidP="005E75AE">
      <w:pPr>
        <w:rPr>
          <w:sz w:val="24"/>
          <w:szCs w:val="24"/>
        </w:rPr>
      </w:pPr>
      <w:r w:rsidRPr="00A57FDC">
        <w:rPr>
          <w:sz w:val="24"/>
          <w:szCs w:val="24"/>
        </w:rPr>
        <w:br/>
        <w:t xml:space="preserve">Понятно, что бросить курить достаточно сложно. 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t xml:space="preserve">Чтобы минимизировать вред от курения я рекомендую рассмотреть использование мундштука- безопасное расстояние при курении это около 15 см от лица. 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br/>
      </w:r>
      <w:r w:rsidR="00742290" w:rsidRPr="00742290">
        <w:rPr>
          <w:b/>
          <w:sz w:val="24"/>
          <w:szCs w:val="24"/>
        </w:rPr>
        <w:t xml:space="preserve">Первый </w:t>
      </w:r>
      <w:r w:rsidRPr="00742290">
        <w:rPr>
          <w:b/>
          <w:sz w:val="24"/>
          <w:szCs w:val="24"/>
        </w:rPr>
        <w:t>важный шаг</w:t>
      </w:r>
      <w:r w:rsidRPr="00A57FDC">
        <w:rPr>
          <w:sz w:val="24"/>
          <w:szCs w:val="24"/>
        </w:rPr>
        <w:t xml:space="preserve">, но </w:t>
      </w:r>
      <w:r w:rsidR="00742290">
        <w:rPr>
          <w:sz w:val="24"/>
          <w:szCs w:val="24"/>
        </w:rPr>
        <w:t xml:space="preserve">не всегда применимый на практике- </w:t>
      </w:r>
      <w:r w:rsidRPr="00A57FDC">
        <w:rPr>
          <w:sz w:val="24"/>
          <w:szCs w:val="24"/>
        </w:rPr>
        <w:t xml:space="preserve"> после нескольких сигарет очищать кожу: умываться и снова наносить препараты косметического ухода. 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br/>
      </w:r>
      <w:r w:rsidR="00742290" w:rsidRPr="00742290">
        <w:rPr>
          <w:b/>
          <w:sz w:val="24"/>
          <w:szCs w:val="24"/>
        </w:rPr>
        <w:t>Второй важный  шаг</w:t>
      </w:r>
      <w:r w:rsidR="00742290">
        <w:rPr>
          <w:sz w:val="24"/>
          <w:szCs w:val="24"/>
        </w:rPr>
        <w:t xml:space="preserve">- </w:t>
      </w:r>
      <w:r w:rsidRPr="00A57FDC">
        <w:rPr>
          <w:sz w:val="24"/>
          <w:szCs w:val="24"/>
        </w:rPr>
        <w:t xml:space="preserve"> более активно использовать декоративную косметику. </w:t>
      </w:r>
    </w:p>
    <w:p w:rsidR="005E75AE" w:rsidRDefault="005E75AE" w:rsidP="005E75AE">
      <w:pPr>
        <w:rPr>
          <w:sz w:val="24"/>
          <w:szCs w:val="24"/>
        </w:rPr>
      </w:pPr>
      <w:r w:rsidRPr="00A57FDC">
        <w:rPr>
          <w:sz w:val="24"/>
          <w:szCs w:val="24"/>
        </w:rPr>
        <w:t xml:space="preserve">При этом пользоваться не только пудрой, а и тональным средством. 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t xml:space="preserve">Т.е. тональный крем + минеральная пудра= защитный слой для сажи. </w:t>
      </w:r>
      <w:r w:rsidR="00742290">
        <w:rPr>
          <w:sz w:val="24"/>
          <w:szCs w:val="24"/>
        </w:rPr>
        <w:br/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t xml:space="preserve">В большинстве случаев продукты горения осядут  сверху на слой декоративной косметики, а не на кожу,  не будут в нее «вгрызаться» и разрушать. </w:t>
      </w:r>
    </w:p>
    <w:p w:rsidR="00C17749" w:rsidRDefault="00C17749" w:rsidP="00742290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C17749" w:rsidRDefault="00C17749" w:rsidP="00742290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C17749" w:rsidRDefault="00C17749" w:rsidP="00742290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C17749" w:rsidRDefault="00C17749" w:rsidP="00742290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C17749" w:rsidRDefault="00C17749" w:rsidP="00742290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C17749" w:rsidRDefault="00C17749" w:rsidP="00742290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C17749" w:rsidRDefault="00C17749" w:rsidP="00742290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C17749" w:rsidRDefault="00C17749" w:rsidP="00742290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C17749" w:rsidRDefault="00C17749" w:rsidP="00742290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C17749" w:rsidRDefault="00C17749" w:rsidP="00742290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C17749" w:rsidRDefault="00C17749" w:rsidP="00742290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  <w:r>
        <w:rPr>
          <w:b/>
          <w:noProof/>
          <w:color w:val="984806" w:themeColor="accent6" w:themeShade="8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-80645</wp:posOffset>
            </wp:positionH>
            <wp:positionV relativeFrom="margin">
              <wp:posOffset>158115</wp:posOffset>
            </wp:positionV>
            <wp:extent cx="3562985" cy="2382520"/>
            <wp:effectExtent l="152400" t="95250" r="132715" b="74930"/>
            <wp:wrapSquare wrapText="bothSides"/>
            <wp:docPr id="9" name="Рисунок 8" descr="upravlenie_stres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vlenie_stressom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985" cy="2382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17749" w:rsidRDefault="00C17749" w:rsidP="00742290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5B6297" w:rsidRPr="00742290" w:rsidRDefault="005B6297" w:rsidP="00742290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  <w:r w:rsidRPr="00742290">
        <w:rPr>
          <w:b/>
          <w:color w:val="984806" w:themeColor="accent6" w:themeShade="80"/>
          <w:sz w:val="32"/>
          <w:szCs w:val="32"/>
        </w:rPr>
        <w:t xml:space="preserve">Стресс и его уровень в повседневной жизни.   </w:t>
      </w:r>
      <w:r w:rsidR="00742290">
        <w:rPr>
          <w:b/>
          <w:color w:val="984806" w:themeColor="accent6" w:themeShade="80"/>
          <w:sz w:val="32"/>
          <w:szCs w:val="32"/>
        </w:rPr>
        <w:br/>
      </w:r>
    </w:p>
    <w:p w:rsidR="00C17749" w:rsidRDefault="00C17749" w:rsidP="005B6297">
      <w:pPr>
        <w:rPr>
          <w:sz w:val="24"/>
          <w:szCs w:val="24"/>
        </w:rPr>
      </w:pPr>
    </w:p>
    <w:p w:rsidR="00C17749" w:rsidRDefault="00C17749" w:rsidP="005B6297">
      <w:pPr>
        <w:rPr>
          <w:sz w:val="24"/>
          <w:szCs w:val="24"/>
        </w:rPr>
      </w:pPr>
    </w:p>
    <w:p w:rsidR="005B6297" w:rsidRPr="00A57FDC" w:rsidRDefault="005B6297" w:rsidP="005B6297">
      <w:pPr>
        <w:rPr>
          <w:sz w:val="24"/>
          <w:szCs w:val="24"/>
        </w:rPr>
      </w:pPr>
      <w:r w:rsidRPr="00A57FDC">
        <w:rPr>
          <w:sz w:val="24"/>
          <w:szCs w:val="24"/>
        </w:rPr>
        <w:t xml:space="preserve">К стрессовым ситуациям можно отнести многое: перемена климата, резкая смена сухого или влажного воздуха, сложности дома или на работе, высокая интенсивность жизни, регулярная нехватка сна. </w:t>
      </w:r>
    </w:p>
    <w:p w:rsidR="00742290" w:rsidRDefault="005B6297" w:rsidP="00742290">
      <w:pPr>
        <w:rPr>
          <w:sz w:val="24"/>
          <w:szCs w:val="24"/>
        </w:rPr>
      </w:pPr>
      <w:r w:rsidRPr="00A57FDC">
        <w:rPr>
          <w:sz w:val="24"/>
          <w:szCs w:val="24"/>
        </w:rPr>
        <w:t>Наверное, Вы не раз замечали, что если вы испытываете стресс  или переносите болезнь, (болезнь стресс для организма в целом, а не только для кожных покровов),  то кожа выглядит не самым лучшим образом- появляется одутловатость, серость, воспаления.</w:t>
      </w:r>
    </w:p>
    <w:p w:rsidR="005B6297" w:rsidRPr="00742290" w:rsidRDefault="00742290" w:rsidP="0074229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5B6297" w:rsidRPr="00A57FDC">
        <w:rPr>
          <w:sz w:val="24"/>
          <w:szCs w:val="24"/>
        </w:rPr>
        <w:t xml:space="preserve"> </w:t>
      </w:r>
      <w:r w:rsidR="005B6297" w:rsidRPr="00A57FDC">
        <w:rPr>
          <w:sz w:val="24"/>
          <w:szCs w:val="24"/>
        </w:rPr>
        <w:br/>
      </w:r>
      <w:r w:rsidR="005B6297" w:rsidRPr="00742290">
        <w:rPr>
          <w:b/>
          <w:sz w:val="24"/>
          <w:szCs w:val="24"/>
        </w:rPr>
        <w:t>Почему же стресс и внешний вид так тесно связаны?</w:t>
      </w:r>
      <w:r>
        <w:rPr>
          <w:b/>
          <w:sz w:val="24"/>
          <w:szCs w:val="24"/>
        </w:rPr>
        <w:br/>
      </w:r>
    </w:p>
    <w:p w:rsidR="005B6297" w:rsidRPr="00A57FDC" w:rsidRDefault="00C400DE" w:rsidP="005B6297">
      <w:pPr>
        <w:rPr>
          <w:sz w:val="24"/>
          <w:szCs w:val="24"/>
        </w:rPr>
      </w:pPr>
      <w:r w:rsidRPr="00A57FDC">
        <w:rPr>
          <w:sz w:val="24"/>
          <w:szCs w:val="24"/>
        </w:rPr>
        <w:t>Н</w:t>
      </w:r>
      <w:r w:rsidR="005B6297" w:rsidRPr="00A57FDC">
        <w:rPr>
          <w:sz w:val="24"/>
          <w:szCs w:val="24"/>
        </w:rPr>
        <w:t xml:space="preserve">ервная система клеток и клетки кожи в эмбриональном периоде развиваются из одного </w:t>
      </w:r>
      <w:r w:rsidRPr="00A57FDC">
        <w:rPr>
          <w:sz w:val="24"/>
          <w:szCs w:val="24"/>
        </w:rPr>
        <w:t>материала</w:t>
      </w:r>
      <w:r w:rsidR="00742290">
        <w:rPr>
          <w:sz w:val="24"/>
          <w:szCs w:val="24"/>
        </w:rPr>
        <w:t xml:space="preserve"> (вида клеток) и</w:t>
      </w:r>
      <w:r w:rsidRPr="00A57FDC">
        <w:rPr>
          <w:sz w:val="24"/>
          <w:szCs w:val="24"/>
        </w:rPr>
        <w:t xml:space="preserve"> при этом они </w:t>
      </w:r>
      <w:r w:rsidR="00742290">
        <w:rPr>
          <w:sz w:val="24"/>
          <w:szCs w:val="24"/>
        </w:rPr>
        <w:t>всю последующую жизнь</w:t>
      </w:r>
      <w:r w:rsidRPr="00A57FDC">
        <w:rPr>
          <w:sz w:val="24"/>
          <w:szCs w:val="24"/>
        </w:rPr>
        <w:t xml:space="preserve"> поддерживают между собой тесную связь</w:t>
      </w:r>
      <w:r w:rsidR="005B6297" w:rsidRPr="00A57FDC">
        <w:rPr>
          <w:sz w:val="24"/>
          <w:szCs w:val="24"/>
        </w:rPr>
        <w:t>.</w:t>
      </w:r>
    </w:p>
    <w:p w:rsidR="00C400DE" w:rsidRPr="00742290" w:rsidRDefault="00C400DE" w:rsidP="005B6297">
      <w:pPr>
        <w:rPr>
          <w:b/>
          <w:color w:val="1F6016"/>
          <w:sz w:val="24"/>
          <w:szCs w:val="24"/>
        </w:rPr>
      </w:pPr>
      <w:r w:rsidRPr="00742290">
        <w:rPr>
          <w:b/>
          <w:color w:val="1F6016"/>
          <w:sz w:val="24"/>
          <w:szCs w:val="24"/>
        </w:rPr>
        <w:t>Именно п</w:t>
      </w:r>
      <w:r w:rsidR="005B6297" w:rsidRPr="00742290">
        <w:rPr>
          <w:b/>
          <w:color w:val="1F6016"/>
          <w:sz w:val="24"/>
          <w:szCs w:val="24"/>
        </w:rPr>
        <w:t xml:space="preserve">оэтому все, что происходит с нервной системой, </w:t>
      </w:r>
      <w:r w:rsidRPr="00742290">
        <w:rPr>
          <w:b/>
          <w:color w:val="1F6016"/>
          <w:sz w:val="24"/>
          <w:szCs w:val="24"/>
        </w:rPr>
        <w:t xml:space="preserve">непременно </w:t>
      </w:r>
      <w:r w:rsidR="005B6297" w:rsidRPr="00742290">
        <w:rPr>
          <w:b/>
          <w:color w:val="1F6016"/>
          <w:sz w:val="24"/>
          <w:szCs w:val="24"/>
        </w:rPr>
        <w:t>будет отражаться на коже</w:t>
      </w:r>
      <w:r w:rsidRPr="00742290">
        <w:rPr>
          <w:b/>
          <w:color w:val="1F6016"/>
          <w:sz w:val="24"/>
          <w:szCs w:val="24"/>
        </w:rPr>
        <w:t xml:space="preserve">. </w:t>
      </w:r>
    </w:p>
    <w:p w:rsidR="005B6297" w:rsidRPr="00A57FDC" w:rsidRDefault="00C400DE" w:rsidP="005B6297">
      <w:pPr>
        <w:rPr>
          <w:sz w:val="24"/>
          <w:szCs w:val="24"/>
        </w:rPr>
      </w:pPr>
      <w:r w:rsidRPr="00A57FDC">
        <w:rPr>
          <w:sz w:val="24"/>
          <w:szCs w:val="24"/>
        </w:rPr>
        <w:t>П</w:t>
      </w:r>
      <w:r w:rsidR="005B6297" w:rsidRPr="00A57FDC">
        <w:rPr>
          <w:sz w:val="24"/>
          <w:szCs w:val="24"/>
        </w:rPr>
        <w:t xml:space="preserve">роцессы старения </w:t>
      </w:r>
      <w:r w:rsidRPr="00A57FDC">
        <w:rPr>
          <w:sz w:val="24"/>
          <w:szCs w:val="24"/>
        </w:rPr>
        <w:t>запускаются активнее от общего самочувствия, усталости, апатии и о</w:t>
      </w:r>
      <w:r w:rsidR="005B6297" w:rsidRPr="00A57FDC">
        <w:rPr>
          <w:sz w:val="24"/>
          <w:szCs w:val="24"/>
        </w:rPr>
        <w:t xml:space="preserve">т того, как </w:t>
      </w:r>
      <w:r w:rsidRPr="00A57FDC">
        <w:rPr>
          <w:sz w:val="24"/>
          <w:szCs w:val="24"/>
        </w:rPr>
        <w:t>реагирует нервная система</w:t>
      </w:r>
      <w:r w:rsidR="00742290">
        <w:rPr>
          <w:sz w:val="24"/>
          <w:szCs w:val="24"/>
        </w:rPr>
        <w:t>.</w:t>
      </w:r>
    </w:p>
    <w:p w:rsidR="005B6297" w:rsidRPr="00A57FDC" w:rsidRDefault="005B6297" w:rsidP="00C400DE">
      <w:pPr>
        <w:rPr>
          <w:sz w:val="24"/>
          <w:szCs w:val="24"/>
        </w:rPr>
      </w:pPr>
      <w:r w:rsidRPr="00A57FDC">
        <w:rPr>
          <w:sz w:val="24"/>
          <w:szCs w:val="24"/>
        </w:rPr>
        <w:t>Поэтому</w:t>
      </w:r>
      <w:r w:rsidR="00C400DE" w:rsidRPr="00A57FDC">
        <w:rPr>
          <w:sz w:val="24"/>
          <w:szCs w:val="24"/>
        </w:rPr>
        <w:t>, если наблюдается дефи</w:t>
      </w:r>
      <w:r w:rsidR="00742290">
        <w:rPr>
          <w:sz w:val="24"/>
          <w:szCs w:val="24"/>
        </w:rPr>
        <w:t xml:space="preserve">цит сна, подавленное состояние, </w:t>
      </w:r>
      <w:r w:rsidR="00C400DE" w:rsidRPr="00A57FDC">
        <w:rPr>
          <w:sz w:val="24"/>
          <w:szCs w:val="24"/>
        </w:rPr>
        <w:t xml:space="preserve"> усталость  и другие реакции </w:t>
      </w:r>
      <w:r w:rsidRPr="00A57FDC">
        <w:rPr>
          <w:sz w:val="24"/>
          <w:szCs w:val="24"/>
        </w:rPr>
        <w:t xml:space="preserve">связанные с нервной системой, </w:t>
      </w:r>
      <w:r w:rsidR="00C400DE" w:rsidRPr="00A57FDC">
        <w:rPr>
          <w:sz w:val="24"/>
          <w:szCs w:val="24"/>
        </w:rPr>
        <w:t xml:space="preserve"> то первое что надо сделать- непременно выспаться вдоволь. А по максимуму- провести день в свое удовольствие.  </w:t>
      </w:r>
      <w:r w:rsidR="004A0303">
        <w:rPr>
          <w:sz w:val="24"/>
          <w:szCs w:val="24"/>
        </w:rPr>
        <w:br/>
      </w:r>
      <w:r w:rsidR="00742290">
        <w:rPr>
          <w:sz w:val="24"/>
          <w:szCs w:val="24"/>
        </w:rPr>
        <w:br/>
      </w:r>
      <w:r w:rsidR="00C400DE" w:rsidRPr="00A57FDC">
        <w:rPr>
          <w:sz w:val="24"/>
          <w:szCs w:val="24"/>
        </w:rPr>
        <w:t>Закончить день в баньке</w:t>
      </w:r>
      <w:r w:rsidR="004A0303">
        <w:rPr>
          <w:sz w:val="24"/>
          <w:szCs w:val="24"/>
        </w:rPr>
        <w:t xml:space="preserve"> в хорошей компании</w:t>
      </w:r>
      <w:r w:rsidR="00C400DE" w:rsidRPr="00A57FDC">
        <w:rPr>
          <w:sz w:val="24"/>
          <w:szCs w:val="24"/>
        </w:rPr>
        <w:t xml:space="preserve"> или принятием ванны, очищающими процедурами, поверхностными скрабами, питательными масками, приятной музыкой и ароматическими свечами.  </w:t>
      </w:r>
      <w:r w:rsidR="00C400DE" w:rsidRPr="00A57FDC">
        <w:rPr>
          <w:sz w:val="24"/>
          <w:szCs w:val="24"/>
        </w:rPr>
        <w:br/>
      </w:r>
    </w:p>
    <w:p w:rsidR="005B6297" w:rsidRPr="00A57FDC" w:rsidRDefault="00C400DE" w:rsidP="005B6297">
      <w:pPr>
        <w:rPr>
          <w:sz w:val="24"/>
          <w:szCs w:val="24"/>
        </w:rPr>
      </w:pPr>
      <w:r w:rsidRPr="00A57FDC">
        <w:rPr>
          <w:sz w:val="24"/>
          <w:szCs w:val="24"/>
        </w:rPr>
        <w:t>В</w:t>
      </w:r>
      <w:r w:rsidR="005B6297" w:rsidRPr="00A57FDC">
        <w:rPr>
          <w:sz w:val="24"/>
          <w:szCs w:val="24"/>
        </w:rPr>
        <w:t xml:space="preserve"> основе многих хронических кожных заболеваний, таких, как атопический дерматит, псориаз, экзема, лежит нарушение барьерной функции кожи. </w:t>
      </w:r>
      <w:r w:rsidR="004A0303">
        <w:rPr>
          <w:sz w:val="24"/>
          <w:szCs w:val="24"/>
        </w:rPr>
        <w:br/>
      </w:r>
      <w:r w:rsidR="004A0303">
        <w:rPr>
          <w:sz w:val="24"/>
          <w:szCs w:val="24"/>
        </w:rPr>
        <w:br/>
      </w:r>
      <w:r w:rsidR="005B6297" w:rsidRPr="00A57FDC">
        <w:rPr>
          <w:sz w:val="24"/>
          <w:szCs w:val="24"/>
        </w:rPr>
        <w:t xml:space="preserve">Вместе с тем, эти заболевания возникают или обостряются при стрессе. </w:t>
      </w:r>
      <w:r w:rsidRPr="00A57FDC">
        <w:rPr>
          <w:sz w:val="24"/>
          <w:szCs w:val="24"/>
        </w:rPr>
        <w:t xml:space="preserve"> Поэтому для красоты и молодости крайне важно, чтобы психологическое состояние было как можно комфортнее. </w:t>
      </w:r>
    </w:p>
    <w:p w:rsidR="004A0303" w:rsidRDefault="00C17749" w:rsidP="00C400DE">
      <w:pPr>
        <w:tabs>
          <w:tab w:val="left" w:pos="7429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413885" cy="2586990"/>
            <wp:effectExtent l="152400" t="95250" r="120015" b="80010"/>
            <wp:wrapSquare wrapText="bothSides"/>
            <wp:docPr id="10" name="Рисунок 9" descr="4884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45_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2586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B6297" w:rsidRPr="00A57FDC">
        <w:rPr>
          <w:sz w:val="24"/>
          <w:szCs w:val="24"/>
        </w:rPr>
        <w:br/>
      </w:r>
    </w:p>
    <w:p w:rsidR="004A0303" w:rsidRDefault="004A0303" w:rsidP="00C400DE">
      <w:pPr>
        <w:tabs>
          <w:tab w:val="left" w:pos="7429"/>
        </w:tabs>
        <w:rPr>
          <w:sz w:val="24"/>
          <w:szCs w:val="24"/>
        </w:rPr>
      </w:pPr>
    </w:p>
    <w:p w:rsidR="004A0303" w:rsidRDefault="004A0303" w:rsidP="00C400DE">
      <w:pPr>
        <w:tabs>
          <w:tab w:val="left" w:pos="7429"/>
        </w:tabs>
        <w:rPr>
          <w:sz w:val="24"/>
          <w:szCs w:val="24"/>
        </w:rPr>
      </w:pPr>
    </w:p>
    <w:p w:rsidR="005B6297" w:rsidRDefault="005B6297" w:rsidP="004A0303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  <w:r w:rsidRPr="00A57FDC">
        <w:rPr>
          <w:sz w:val="24"/>
          <w:szCs w:val="24"/>
        </w:rPr>
        <w:br/>
      </w:r>
      <w:r w:rsidRPr="00A57FDC">
        <w:rPr>
          <w:sz w:val="24"/>
          <w:szCs w:val="24"/>
        </w:rPr>
        <w:br/>
      </w:r>
      <w:r w:rsidR="00C400DE" w:rsidRPr="004A0303">
        <w:rPr>
          <w:b/>
          <w:color w:val="984806" w:themeColor="accent6" w:themeShade="80"/>
          <w:sz w:val="32"/>
          <w:szCs w:val="32"/>
        </w:rPr>
        <w:t>К</w:t>
      </w:r>
      <w:r w:rsidRPr="004A0303">
        <w:rPr>
          <w:b/>
          <w:color w:val="984806" w:themeColor="accent6" w:themeShade="80"/>
          <w:sz w:val="32"/>
          <w:szCs w:val="32"/>
        </w:rPr>
        <w:t>ачеств</w:t>
      </w:r>
      <w:r w:rsidR="00C400DE" w:rsidRPr="004A0303">
        <w:rPr>
          <w:b/>
          <w:color w:val="984806" w:themeColor="accent6" w:themeShade="80"/>
          <w:sz w:val="32"/>
          <w:szCs w:val="32"/>
        </w:rPr>
        <w:t>о</w:t>
      </w:r>
      <w:r w:rsidRPr="004A0303">
        <w:rPr>
          <w:b/>
          <w:color w:val="984806" w:themeColor="accent6" w:themeShade="80"/>
          <w:sz w:val="32"/>
          <w:szCs w:val="32"/>
        </w:rPr>
        <w:t xml:space="preserve"> питания.</w:t>
      </w:r>
    </w:p>
    <w:p w:rsidR="004A0303" w:rsidRPr="004A0303" w:rsidRDefault="004A0303" w:rsidP="004A0303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C17749" w:rsidRDefault="00C17749" w:rsidP="004A0303">
      <w:pPr>
        <w:rPr>
          <w:sz w:val="24"/>
          <w:szCs w:val="24"/>
        </w:rPr>
      </w:pPr>
    </w:p>
    <w:p w:rsidR="00C17749" w:rsidRDefault="00C17749" w:rsidP="004A0303">
      <w:pPr>
        <w:rPr>
          <w:sz w:val="24"/>
          <w:szCs w:val="24"/>
        </w:rPr>
      </w:pPr>
    </w:p>
    <w:p w:rsidR="004A0303" w:rsidRDefault="0027752A" w:rsidP="004A0303">
      <w:pPr>
        <w:rPr>
          <w:sz w:val="24"/>
          <w:szCs w:val="24"/>
        </w:rPr>
      </w:pPr>
      <w:r w:rsidRPr="00A57FDC">
        <w:rPr>
          <w:sz w:val="24"/>
          <w:szCs w:val="24"/>
        </w:rPr>
        <w:t>В международном клиническом исследовании с участием 453 мужчин и женщин разных мест проживания и национальностей было доказано, что структура питания во многом определяет характер старения кожи и образования морщин.</w:t>
      </w:r>
      <w:r w:rsidR="004A0303">
        <w:rPr>
          <w:sz w:val="24"/>
          <w:szCs w:val="24"/>
        </w:rPr>
        <w:br/>
      </w:r>
    </w:p>
    <w:p w:rsidR="004A0303" w:rsidRDefault="0027752A" w:rsidP="004A0303">
      <w:pPr>
        <w:rPr>
          <w:sz w:val="24"/>
          <w:szCs w:val="24"/>
        </w:rPr>
      </w:pPr>
      <w:r w:rsidRPr="00A57FDC">
        <w:rPr>
          <w:sz w:val="24"/>
          <w:szCs w:val="24"/>
        </w:rPr>
        <w:t>К примеру</w:t>
      </w:r>
      <w:r w:rsidR="004A0303">
        <w:rPr>
          <w:sz w:val="24"/>
          <w:szCs w:val="24"/>
        </w:rPr>
        <w:t>,</w:t>
      </w:r>
      <w:r w:rsidRPr="00A57FDC">
        <w:rPr>
          <w:sz w:val="24"/>
          <w:szCs w:val="24"/>
        </w:rPr>
        <w:t xml:space="preserve"> греки обычно придерживаются здорового режима питания (бобовые, баранина, овощи, чеснок, нежирные кисломолочные продукты, домашний сыр), выглядят гораздо моложе других, в чьем рационе присутствует жирное молоко, сливочное масло, жареные продукты и выпечка. </w:t>
      </w:r>
    </w:p>
    <w:p w:rsidR="005E75AE" w:rsidRDefault="004A0303" w:rsidP="004A0303">
      <w:pPr>
        <w:jc w:val="center"/>
        <w:rPr>
          <w:b/>
          <w:color w:val="1F6016"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27752A" w:rsidRPr="004A0303">
        <w:rPr>
          <w:b/>
          <w:color w:val="1F6016"/>
          <w:sz w:val="24"/>
          <w:szCs w:val="24"/>
        </w:rPr>
        <w:br/>
      </w:r>
      <w:r w:rsidRPr="004A0303">
        <w:rPr>
          <w:b/>
          <w:color w:val="1F6016"/>
          <w:sz w:val="24"/>
          <w:szCs w:val="24"/>
        </w:rPr>
        <w:t>При исследовании в</w:t>
      </w:r>
      <w:r w:rsidR="0027752A" w:rsidRPr="004A0303">
        <w:rPr>
          <w:b/>
          <w:color w:val="1F6016"/>
          <w:sz w:val="24"/>
          <w:szCs w:val="24"/>
        </w:rPr>
        <w:t>ыделили список продуктов, которые могут косвенно влиять на ускорение или замедление старения:</w:t>
      </w:r>
    </w:p>
    <w:p w:rsidR="004A0303" w:rsidRPr="00A57FDC" w:rsidRDefault="004A0303" w:rsidP="004A0303">
      <w:pPr>
        <w:jc w:val="center"/>
        <w:rPr>
          <w:sz w:val="24"/>
          <w:szCs w:val="24"/>
        </w:rPr>
      </w:pPr>
    </w:p>
    <w:p w:rsidR="00C64128" w:rsidRDefault="0027752A" w:rsidP="009642CE">
      <w:pPr>
        <w:rPr>
          <w:sz w:val="24"/>
          <w:szCs w:val="24"/>
        </w:rPr>
      </w:pPr>
      <w:r w:rsidRPr="00A57FDC">
        <w:rPr>
          <w:sz w:val="24"/>
          <w:szCs w:val="24"/>
        </w:rPr>
        <w:t xml:space="preserve">К примеру, независимо от пола, возраста и места проживания, кисломолочные продукты замедляют фотостарение кожи. </w:t>
      </w:r>
      <w:r w:rsidR="004A0303">
        <w:rPr>
          <w:sz w:val="24"/>
          <w:szCs w:val="24"/>
        </w:rPr>
        <w:br/>
      </w:r>
      <w:r w:rsidRPr="00A57FDC">
        <w:rPr>
          <w:sz w:val="24"/>
          <w:szCs w:val="24"/>
        </w:rPr>
        <w:br/>
        <w:t>Яйца, йогурт, бобовые, зеленые овощи, баклажаны, лук, чеснок, орехи, оливки</w:t>
      </w:r>
      <w:r w:rsidR="00C64128" w:rsidRPr="00A57FDC">
        <w:rPr>
          <w:sz w:val="24"/>
          <w:szCs w:val="24"/>
        </w:rPr>
        <w:t>, свежие фрукты и су</w:t>
      </w:r>
      <w:r w:rsidR="004A0303">
        <w:rPr>
          <w:sz w:val="24"/>
          <w:szCs w:val="24"/>
        </w:rPr>
        <w:t>хофрукты</w:t>
      </w:r>
      <w:r w:rsidR="00C64128" w:rsidRPr="00A57FDC">
        <w:rPr>
          <w:sz w:val="24"/>
          <w:szCs w:val="24"/>
        </w:rPr>
        <w:t>, многозерновой хлеб, чай и вода в достаточном количестве обеспечивают хорошую профилактику образования морщин.</w:t>
      </w:r>
    </w:p>
    <w:p w:rsidR="004A0303" w:rsidRDefault="004A0303" w:rsidP="009642CE">
      <w:pPr>
        <w:rPr>
          <w:sz w:val="24"/>
          <w:szCs w:val="24"/>
        </w:rPr>
      </w:pPr>
    </w:p>
    <w:p w:rsidR="004A0303" w:rsidRDefault="004A0303" w:rsidP="009642CE">
      <w:pPr>
        <w:rPr>
          <w:sz w:val="24"/>
          <w:szCs w:val="24"/>
        </w:rPr>
      </w:pPr>
      <w:r>
        <w:rPr>
          <w:sz w:val="24"/>
          <w:szCs w:val="24"/>
        </w:rPr>
        <w:t xml:space="preserve">Конечно, данный список далеко не полный и его можно дополнить такими пунктами как наследственность, масса тела, повреждение температурами, отсутствие физической активности и наличие хронических заболеваний, но основные позиции мы разобрали. </w:t>
      </w:r>
    </w:p>
    <w:p w:rsidR="004A0303" w:rsidRDefault="004A0303" w:rsidP="009642CE">
      <w:pPr>
        <w:rPr>
          <w:sz w:val="24"/>
          <w:szCs w:val="24"/>
        </w:rPr>
      </w:pPr>
    </w:p>
    <w:p w:rsidR="004A0303" w:rsidRDefault="004A0303" w:rsidP="009642CE">
      <w:pPr>
        <w:rPr>
          <w:sz w:val="24"/>
          <w:szCs w:val="24"/>
        </w:rPr>
      </w:pPr>
    </w:p>
    <w:p w:rsidR="004A0303" w:rsidRDefault="004A0303" w:rsidP="009642CE">
      <w:pPr>
        <w:rPr>
          <w:sz w:val="24"/>
          <w:szCs w:val="24"/>
        </w:rPr>
      </w:pPr>
    </w:p>
    <w:p w:rsidR="004A0303" w:rsidRDefault="004A0303" w:rsidP="009642CE">
      <w:pPr>
        <w:rPr>
          <w:sz w:val="24"/>
          <w:szCs w:val="24"/>
        </w:rPr>
      </w:pPr>
    </w:p>
    <w:p w:rsidR="00C64128" w:rsidRPr="004A0303" w:rsidRDefault="00C64128" w:rsidP="004A0303">
      <w:pPr>
        <w:jc w:val="center"/>
        <w:rPr>
          <w:b/>
          <w:color w:val="984806" w:themeColor="accent6" w:themeShade="80"/>
          <w:sz w:val="32"/>
          <w:szCs w:val="32"/>
        </w:rPr>
      </w:pPr>
      <w:r w:rsidRPr="004A0303">
        <w:rPr>
          <w:b/>
          <w:color w:val="984806" w:themeColor="accent6" w:themeShade="80"/>
          <w:sz w:val="32"/>
          <w:szCs w:val="32"/>
        </w:rPr>
        <w:t>Резюме:</w:t>
      </w:r>
    </w:p>
    <w:p w:rsidR="004A0303" w:rsidRDefault="00C64128" w:rsidP="009642CE">
      <w:pPr>
        <w:rPr>
          <w:sz w:val="24"/>
          <w:szCs w:val="24"/>
        </w:rPr>
      </w:pPr>
      <w:r w:rsidRPr="00A57FDC">
        <w:rPr>
          <w:sz w:val="24"/>
          <w:szCs w:val="24"/>
        </w:rPr>
        <w:br/>
        <w:t xml:space="preserve">Моложавый внешний вид сегодня не только дань моде, но и дополнительная возможность налаживания социальных контактов,  получение интересной и высокооплачиваемой работы. </w:t>
      </w:r>
      <w:r w:rsidR="004A0303">
        <w:rPr>
          <w:sz w:val="24"/>
          <w:szCs w:val="24"/>
        </w:rPr>
        <w:br/>
      </w:r>
      <w:r w:rsidR="004A0303">
        <w:rPr>
          <w:sz w:val="24"/>
          <w:szCs w:val="24"/>
        </w:rPr>
        <w:br/>
      </w:r>
      <w:r w:rsidRPr="00A57FDC">
        <w:rPr>
          <w:sz w:val="24"/>
          <w:szCs w:val="24"/>
        </w:rPr>
        <w:t>Друг друга мы тоже встречаем «по одежке», а в это понятие входит и внешнос</w:t>
      </w:r>
      <w:r w:rsidR="004A0303">
        <w:rPr>
          <w:sz w:val="24"/>
          <w:szCs w:val="24"/>
        </w:rPr>
        <w:t>ть.</w:t>
      </w:r>
    </w:p>
    <w:p w:rsidR="00406015" w:rsidRDefault="00C64128" w:rsidP="009642CE">
      <w:pPr>
        <w:rPr>
          <w:sz w:val="24"/>
          <w:szCs w:val="24"/>
        </w:rPr>
      </w:pPr>
      <w:r w:rsidRPr="00A57FDC">
        <w:rPr>
          <w:sz w:val="24"/>
          <w:szCs w:val="24"/>
        </w:rPr>
        <w:t xml:space="preserve">Результаты многочисленных исследований свидетельствуют о том, что выглядеть значительно моложе своего возраста возможно. </w:t>
      </w:r>
      <w:r w:rsidR="004A0303">
        <w:rPr>
          <w:sz w:val="24"/>
          <w:szCs w:val="24"/>
        </w:rPr>
        <w:br/>
      </w:r>
      <w:r w:rsidR="004A0303">
        <w:rPr>
          <w:sz w:val="24"/>
          <w:szCs w:val="24"/>
        </w:rPr>
        <w:br/>
      </w:r>
      <w:r w:rsidR="004A0303" w:rsidRPr="004A0303">
        <w:rPr>
          <w:b/>
          <w:color w:val="1F6016"/>
          <w:sz w:val="24"/>
          <w:szCs w:val="24"/>
        </w:rPr>
        <w:t>Д</w:t>
      </w:r>
      <w:r w:rsidRPr="004A0303">
        <w:rPr>
          <w:b/>
          <w:color w:val="1F6016"/>
          <w:sz w:val="24"/>
          <w:szCs w:val="24"/>
        </w:rPr>
        <w:t>ля этого надо ограничить пребывание на солнце, отказаться от курения, от стремительного похудения, полюбить здоровое питание, наслаждаться обществом близких людей и радоваться жизни.</w:t>
      </w:r>
      <w:r w:rsidRPr="00A57FDC">
        <w:rPr>
          <w:sz w:val="24"/>
          <w:szCs w:val="24"/>
        </w:rPr>
        <w:t xml:space="preserve"> </w:t>
      </w:r>
    </w:p>
    <w:p w:rsidR="004A0303" w:rsidRPr="00A57FDC" w:rsidRDefault="004A0303" w:rsidP="009642CE">
      <w:pPr>
        <w:rPr>
          <w:sz w:val="24"/>
          <w:szCs w:val="24"/>
        </w:rPr>
      </w:pPr>
    </w:p>
    <w:p w:rsidR="004A0303" w:rsidRDefault="00FF6FD0">
      <w:pPr>
        <w:rPr>
          <w:sz w:val="24"/>
          <w:szCs w:val="24"/>
        </w:rPr>
      </w:pPr>
      <w:r w:rsidRPr="00A57FDC">
        <w:rPr>
          <w:sz w:val="24"/>
          <w:szCs w:val="24"/>
        </w:rPr>
        <w:t xml:space="preserve">Сегодня уже известны многие процессы, которые ведут к появлению некоторых признаков старения, есть средства, которые способны частично или временно заблокировать эти процессы. </w:t>
      </w:r>
      <w:r w:rsidR="004A0303">
        <w:rPr>
          <w:sz w:val="24"/>
          <w:szCs w:val="24"/>
        </w:rPr>
        <w:br/>
      </w:r>
    </w:p>
    <w:p w:rsidR="004A0303" w:rsidRDefault="00FF6FD0">
      <w:pPr>
        <w:rPr>
          <w:sz w:val="24"/>
          <w:szCs w:val="24"/>
        </w:rPr>
      </w:pPr>
      <w:r w:rsidRPr="00A57FDC">
        <w:rPr>
          <w:sz w:val="24"/>
          <w:szCs w:val="24"/>
        </w:rPr>
        <w:t xml:space="preserve">Существуют косметические средства, которые помогут устранить или сделать менее заметными  некоторые признаки старения- морщины, пигментные пятна и другие. </w:t>
      </w:r>
    </w:p>
    <w:p w:rsidR="004A0303" w:rsidRDefault="004A0303">
      <w:pPr>
        <w:rPr>
          <w:sz w:val="24"/>
          <w:szCs w:val="24"/>
        </w:rPr>
      </w:pPr>
    </w:p>
    <w:p w:rsidR="00854D87" w:rsidRPr="004A0303" w:rsidRDefault="00FF6FD0">
      <w:pPr>
        <w:rPr>
          <w:b/>
          <w:color w:val="1F6016"/>
          <w:sz w:val="24"/>
          <w:szCs w:val="24"/>
        </w:rPr>
      </w:pPr>
      <w:r w:rsidRPr="004A0303">
        <w:rPr>
          <w:b/>
          <w:color w:val="1F6016"/>
          <w:sz w:val="24"/>
          <w:szCs w:val="24"/>
        </w:rPr>
        <w:br/>
      </w:r>
      <w:r w:rsidR="004A0303" w:rsidRPr="004A0303">
        <w:rPr>
          <w:b/>
          <w:color w:val="1F6016"/>
          <w:sz w:val="24"/>
          <w:szCs w:val="24"/>
        </w:rPr>
        <w:t>В корне не</w:t>
      </w:r>
      <w:r w:rsidR="00D77A25" w:rsidRPr="004A0303">
        <w:rPr>
          <w:b/>
          <w:color w:val="1F6016"/>
          <w:sz w:val="24"/>
          <w:szCs w:val="24"/>
        </w:rPr>
        <w:t xml:space="preserve">верно думать «я начну беспокоиться о морщинах тогда, когда они появятся», потому что именно профилактика старения кожи и защита ее от повреждений, а вовсе не пластические операции, являются самым надежным средством продления молодости. </w:t>
      </w:r>
    </w:p>
    <w:p w:rsidR="00D77A25" w:rsidRPr="00A57FDC" w:rsidRDefault="00D77A25">
      <w:pPr>
        <w:rPr>
          <w:sz w:val="24"/>
          <w:szCs w:val="24"/>
        </w:rPr>
      </w:pPr>
    </w:p>
    <w:p w:rsidR="0024743A" w:rsidRPr="00A57FDC" w:rsidRDefault="00C1774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1268095</wp:posOffset>
            </wp:positionH>
            <wp:positionV relativeFrom="paragraph">
              <wp:posOffset>228600</wp:posOffset>
            </wp:positionV>
            <wp:extent cx="3978275" cy="2011680"/>
            <wp:effectExtent l="133350" t="95250" r="117475" b="83820"/>
            <wp:wrapNone/>
            <wp:docPr id="14" name="Рисунок 12" descr="93608881_5073597_ekokosmetikabusiness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608881_5073597_ekokosmetikabusiness-1-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2011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77A25" w:rsidRPr="00A57FDC" w:rsidRDefault="00D77A25">
      <w:pPr>
        <w:rPr>
          <w:sz w:val="24"/>
          <w:szCs w:val="24"/>
        </w:rPr>
      </w:pPr>
    </w:p>
    <w:sectPr w:rsidR="00D77A25" w:rsidRPr="00A57FDC" w:rsidSect="00742290">
      <w:footerReference w:type="default" r:id="rId18"/>
      <w:pgSz w:w="11906" w:h="16838"/>
      <w:pgMar w:top="568" w:right="566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9C" w:rsidRDefault="0041009C" w:rsidP="00A57FDC">
      <w:pPr>
        <w:spacing w:after="0" w:line="240" w:lineRule="auto"/>
      </w:pPr>
      <w:r>
        <w:separator/>
      </w:r>
    </w:p>
  </w:endnote>
  <w:endnote w:type="continuationSeparator" w:id="0">
    <w:p w:rsidR="0041009C" w:rsidRDefault="0041009C" w:rsidP="00A5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8333"/>
      <w:docPartObj>
        <w:docPartGallery w:val="Page Numbers (Bottom of Page)"/>
        <w:docPartUnique/>
      </w:docPartObj>
    </w:sdtPr>
    <w:sdtContent>
      <w:p w:rsidR="00A57FDC" w:rsidRDefault="00A6263A">
        <w:pPr>
          <w:pStyle w:val="aa"/>
          <w:jc w:val="right"/>
        </w:pPr>
        <w:fldSimple w:instr=" PAGE   \* MERGEFORMAT ">
          <w:r w:rsidR="00D27D8E">
            <w:rPr>
              <w:noProof/>
            </w:rPr>
            <w:t>3</w:t>
          </w:r>
        </w:fldSimple>
      </w:p>
    </w:sdtContent>
  </w:sdt>
  <w:p w:rsidR="00A57FDC" w:rsidRDefault="00A57F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9C" w:rsidRDefault="0041009C" w:rsidP="00A57FDC">
      <w:pPr>
        <w:spacing w:after="0" w:line="240" w:lineRule="auto"/>
      </w:pPr>
      <w:r>
        <w:separator/>
      </w:r>
    </w:p>
  </w:footnote>
  <w:footnote w:type="continuationSeparator" w:id="0">
    <w:p w:rsidR="0041009C" w:rsidRDefault="0041009C" w:rsidP="00A57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18C1"/>
    <w:multiLevelType w:val="hybridMultilevel"/>
    <w:tmpl w:val="C1600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764CB"/>
    <w:multiLevelType w:val="hybridMultilevel"/>
    <w:tmpl w:val="6AE2FA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85DB9"/>
    <w:multiLevelType w:val="hybridMultilevel"/>
    <w:tmpl w:val="892CCD6A"/>
    <w:lvl w:ilvl="0" w:tplc="504E43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E333C"/>
    <w:multiLevelType w:val="hybridMultilevel"/>
    <w:tmpl w:val="6B041A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0056A"/>
    <w:multiLevelType w:val="hybridMultilevel"/>
    <w:tmpl w:val="D03A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readOnly" w:enforcement="1" w:cryptProviderType="rsaFull" w:cryptAlgorithmClass="hash" w:cryptAlgorithmType="typeAny" w:cryptAlgorithmSid="4" w:cryptSpinCount="100000" w:hash="bBMEeZuGKQEfo1iE/w7NWO6VvU8=" w:salt="143f+93KLWNSMTjoh1zYP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2CE"/>
    <w:rsid w:val="00020D1E"/>
    <w:rsid w:val="001572B4"/>
    <w:rsid w:val="0024743A"/>
    <w:rsid w:val="0027752A"/>
    <w:rsid w:val="00406015"/>
    <w:rsid w:val="0041009C"/>
    <w:rsid w:val="004A0303"/>
    <w:rsid w:val="004D734E"/>
    <w:rsid w:val="005B6297"/>
    <w:rsid w:val="005E75AE"/>
    <w:rsid w:val="006775DE"/>
    <w:rsid w:val="007407BF"/>
    <w:rsid w:val="00742290"/>
    <w:rsid w:val="00785DC5"/>
    <w:rsid w:val="00803302"/>
    <w:rsid w:val="00854D87"/>
    <w:rsid w:val="008F62F8"/>
    <w:rsid w:val="009642CE"/>
    <w:rsid w:val="009706FE"/>
    <w:rsid w:val="00A57FDC"/>
    <w:rsid w:val="00A6263A"/>
    <w:rsid w:val="00C17749"/>
    <w:rsid w:val="00C400DE"/>
    <w:rsid w:val="00C64128"/>
    <w:rsid w:val="00D27D8E"/>
    <w:rsid w:val="00D77A25"/>
    <w:rsid w:val="00D86DBB"/>
    <w:rsid w:val="00E14E12"/>
    <w:rsid w:val="00F32B04"/>
    <w:rsid w:val="00FF5EB8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AE"/>
    <w:pPr>
      <w:ind w:left="720"/>
      <w:contextualSpacing/>
    </w:pPr>
  </w:style>
  <w:style w:type="paragraph" w:styleId="a4">
    <w:name w:val="No Spacing"/>
    <w:link w:val="a5"/>
    <w:uiPriority w:val="1"/>
    <w:qFormat/>
    <w:rsid w:val="00C64128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C64128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C6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12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5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7FDC"/>
  </w:style>
  <w:style w:type="paragraph" w:styleId="aa">
    <w:name w:val="footer"/>
    <w:basedOn w:val="a"/>
    <w:link w:val="ab"/>
    <w:uiPriority w:val="99"/>
    <w:unhideWhenUsed/>
    <w:rsid w:val="00A5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495AD19A784326B723C3DACFAF7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9C5B5-15B9-40F3-806E-D8D2046926D9}"/>
      </w:docPartPr>
      <w:docPartBody>
        <w:p w:rsidR="004D0344" w:rsidRDefault="00D85D8C" w:rsidP="00D85D8C">
          <w:pPr>
            <w:pStyle w:val="67495AD19A784326B723C3DACFAF7FFF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85D8C"/>
    <w:rsid w:val="004D0344"/>
    <w:rsid w:val="00790481"/>
    <w:rsid w:val="00D8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AE1E770B9A497EAFD52660CA0DEE2C">
    <w:name w:val="24AE1E770B9A497EAFD52660CA0DEE2C"/>
    <w:rsid w:val="00D85D8C"/>
  </w:style>
  <w:style w:type="paragraph" w:customStyle="1" w:styleId="1D2CB7B67BF54D56979CBFEF2AAC19C9">
    <w:name w:val="1D2CB7B67BF54D56979CBFEF2AAC19C9"/>
    <w:rsid w:val="00D85D8C"/>
  </w:style>
  <w:style w:type="paragraph" w:customStyle="1" w:styleId="67495AD19A784326B723C3DACFAF7FFF">
    <w:name w:val="67495AD19A784326B723C3DACFAF7FFF"/>
    <w:rsid w:val="00D85D8C"/>
  </w:style>
  <w:style w:type="paragraph" w:customStyle="1" w:styleId="F33C5C90A397401CA39EB097EF9CD93D">
    <w:name w:val="F33C5C90A397401CA39EB097EF9CD93D"/>
    <w:rsid w:val="00D85D8C"/>
  </w:style>
  <w:style w:type="paragraph" w:customStyle="1" w:styleId="824BD3288654458E93761B81C0A73DA5">
    <w:name w:val="824BD3288654458E93761B81C0A73DA5"/>
    <w:rsid w:val="00D85D8C"/>
  </w:style>
  <w:style w:type="paragraph" w:customStyle="1" w:styleId="D9298510BF5C4EC5BAA12D73C5B3E409">
    <w:name w:val="D9298510BF5C4EC5BAA12D73C5B3E409"/>
    <w:rsid w:val="00D85D8C"/>
  </w:style>
  <w:style w:type="paragraph" w:customStyle="1" w:styleId="BA584781F78D45E09DF0FFD3A0323CE1">
    <w:name w:val="BA584781F78D45E09DF0FFD3A0323CE1"/>
    <w:rsid w:val="00D85D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Все права защищены 2015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7BADC6-6A99-4898-8268-A8A249B1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1426</Words>
  <Characters>8133</Characters>
  <Application>Microsoft Office Word</Application>
  <DocSecurity>8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OLIcosmetics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Ольга</dc:creator>
  <cp:lastModifiedBy>SONY</cp:lastModifiedBy>
  <cp:revision>2</cp:revision>
  <dcterms:created xsi:type="dcterms:W3CDTF">2015-10-22T21:49:00Z</dcterms:created>
  <dcterms:modified xsi:type="dcterms:W3CDTF">2015-10-22T21:49:00Z</dcterms:modified>
</cp:coreProperties>
</file>