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28368902"/>
        <w:docPartObj>
          <w:docPartGallery w:val="Cover Pages"/>
          <w:docPartUnique/>
        </w:docPartObj>
      </w:sdtPr>
      <w:sdtContent>
        <w:p w:rsidR="00C62400" w:rsidRDefault="00C62400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-951903</wp:posOffset>
                </wp:positionH>
                <wp:positionV relativeFrom="paragraph">
                  <wp:posOffset>-638203</wp:posOffset>
                </wp:positionV>
                <wp:extent cx="4030525" cy="1078173"/>
                <wp:effectExtent l="19050" t="0" r="8075" b="0"/>
                <wp:wrapNone/>
                <wp:docPr id="1" name="Рисунок 0" descr="ЛУЧШЕ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УЧШЕ-2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0525" cy="1078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C62400" w:rsidRDefault="00C62400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C62400" w:rsidRPr="00C62400" w:rsidRDefault="00C62400" w:rsidP="00C62400">
                        <w:pPr>
                          <w:pStyle w:val="a3"/>
                          <w:spacing w:line="360" w:lineRule="auto"/>
                          <w:jc w:val="right"/>
                          <w:rPr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 w:rsidRPr="00C62400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ВАГАНОВА ОЛЬГА</w:t>
                        </w:r>
                      </w:p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alias w:val="Организация"/>
                          <w:id w:val="528368978"/>
                          <w:placeholder>
                            <w:docPart w:val="ED4EE8B2AC96483AB3D8CF94ED85F60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62400" w:rsidRPr="00C62400" w:rsidRDefault="00C62400" w:rsidP="00C62400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2400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OLICOSMETICS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Дата"/>
                          <w:id w:val="528368979"/>
                          <w:placeholder>
                            <w:docPart w:val="AF0C544B524E4C43A7E12C8D7E6F763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62400" w:rsidRPr="00C62400" w:rsidRDefault="00C62400" w:rsidP="00C62400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2400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5A7289" w:rsidRDefault="00C62400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2272665</wp:posOffset>
                </wp:positionV>
                <wp:extent cx="5944870" cy="4435475"/>
                <wp:effectExtent l="19050" t="0" r="0" b="0"/>
                <wp:wrapNone/>
                <wp:docPr id="3" name="Рисунок 2" descr="cvet-volos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vet-volos-3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443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rect id="_x0000_s1032" style="position:absolute;margin-left:59.7pt;margin-top:211.15pt;width:534.5pt;height:50.4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528368980"/>
                        <w:placeholder>
                          <w:docPart w:val="9CE1722D67BC4C3C963FA8150926672F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62400" w:rsidRDefault="00C62400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Уход за кожей по возрастам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br w:type="page"/>
          </w:r>
          <w:r>
            <w:rPr>
              <w:sz w:val="24"/>
              <w:szCs w:val="24"/>
            </w:rPr>
            <w:lastRenderedPageBreak/>
            <w:t xml:space="preserve">С возрастом кожа меняется по многим показателям: внешний вид и ее структура, потребности и возможности. </w:t>
          </w:r>
          <w:r>
            <w:rPr>
              <w:sz w:val="24"/>
              <w:szCs w:val="24"/>
            </w:rPr>
            <w:br/>
            <w:t>Когда я подбираю для вас косметику, я опираюсь на физиологию кожи, конституциональные особенности, уровень общего здоровья и состояния кожи и волос, а так же внешние обстоятельств</w:t>
          </w:r>
          <w:proofErr w:type="gramStart"/>
          <w:r>
            <w:rPr>
              <w:sz w:val="24"/>
              <w:szCs w:val="24"/>
            </w:rPr>
            <w:t>а-</w:t>
          </w:r>
          <w:proofErr w:type="gramEnd"/>
          <w:r>
            <w:rPr>
              <w:sz w:val="24"/>
              <w:szCs w:val="24"/>
            </w:rPr>
            <w:t xml:space="preserve"> климатические условия, образ жизни, бытовые привычки и прочее. </w:t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  <w:t>И хотя деление возрастных симптомов по возрастам не всегда оправдано, тем не менее</w:t>
          </w:r>
          <w:r w:rsidR="009F713F">
            <w:rPr>
              <w:sz w:val="24"/>
              <w:szCs w:val="24"/>
            </w:rPr>
            <w:t>,</w:t>
          </w:r>
          <w:r>
            <w:rPr>
              <w:sz w:val="24"/>
              <w:szCs w:val="24"/>
            </w:rPr>
            <w:t xml:space="preserve"> для ка</w:t>
          </w:r>
          <w:r w:rsidR="009F713F">
            <w:rPr>
              <w:sz w:val="24"/>
              <w:szCs w:val="24"/>
            </w:rPr>
            <w:t>ждой возрастной группы характерен</w:t>
          </w:r>
          <w:r>
            <w:rPr>
              <w:sz w:val="24"/>
              <w:szCs w:val="24"/>
            </w:rPr>
            <w:t xml:space="preserve"> свой набор возрастных изменений. </w:t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  <w:t xml:space="preserve">В этой презентации я опишу </w:t>
          </w:r>
          <w:r w:rsidR="005A7289">
            <w:rPr>
              <w:sz w:val="24"/>
              <w:szCs w:val="24"/>
            </w:rPr>
            <w:t>наиболее частые запросы, с которыми приходят ко мне  клиенты, а так же методы, которые мы привлекаем для их решения</w:t>
          </w:r>
        </w:p>
      </w:sdtContent>
    </w:sdt>
    <w:p w:rsidR="000238EC" w:rsidRDefault="000238EC"/>
    <w:p w:rsidR="005A7289" w:rsidRDefault="005A7289"/>
    <w:p w:rsidR="009F713F" w:rsidRDefault="009F713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3451860</wp:posOffset>
            </wp:positionV>
            <wp:extent cx="2952750" cy="1968500"/>
            <wp:effectExtent l="114300" t="57150" r="114300" b="50800"/>
            <wp:wrapNone/>
            <wp:docPr id="4" name="Рисунок 3" descr="mistakes_25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takes_2506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68500"/>
                    </a:xfrm>
                    <a:prstGeom prst="round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9F713F" w:rsidRDefault="009F713F">
      <w:pPr>
        <w:rPr>
          <w:sz w:val="24"/>
          <w:szCs w:val="24"/>
        </w:rPr>
      </w:pPr>
    </w:p>
    <w:p w:rsidR="009F713F" w:rsidRPr="009F713F" w:rsidRDefault="009F713F" w:rsidP="009F713F">
      <w:pPr>
        <w:rPr>
          <w:b/>
          <w:color w:val="548DD4" w:themeColor="text2" w:themeTint="99"/>
          <w:sz w:val="28"/>
          <w:szCs w:val="28"/>
        </w:rPr>
      </w:pPr>
      <w:r w:rsidRPr="009F713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F713F">
        <w:rPr>
          <w:sz w:val="28"/>
          <w:szCs w:val="28"/>
        </w:rPr>
        <w:t xml:space="preserve">    </w:t>
      </w:r>
      <w:r w:rsidRPr="009F713F">
        <w:rPr>
          <w:b/>
          <w:color w:val="548DD4" w:themeColor="text2" w:themeTint="99"/>
          <w:sz w:val="28"/>
          <w:szCs w:val="28"/>
        </w:rPr>
        <w:t>Подростковый период до 18лет</w:t>
      </w:r>
    </w:p>
    <w:p w:rsidR="009F713F" w:rsidRDefault="009F713F">
      <w:pPr>
        <w:rPr>
          <w:sz w:val="24"/>
          <w:szCs w:val="24"/>
        </w:rPr>
      </w:pPr>
    </w:p>
    <w:p w:rsidR="009F713F" w:rsidRDefault="009F713F">
      <w:pPr>
        <w:rPr>
          <w:sz w:val="24"/>
          <w:szCs w:val="24"/>
        </w:rPr>
      </w:pPr>
    </w:p>
    <w:p w:rsidR="009F713F" w:rsidRDefault="009F713F">
      <w:pPr>
        <w:rPr>
          <w:sz w:val="24"/>
          <w:szCs w:val="24"/>
        </w:rPr>
      </w:pPr>
    </w:p>
    <w:p w:rsidR="009F713F" w:rsidRDefault="009F713F">
      <w:pPr>
        <w:rPr>
          <w:sz w:val="24"/>
          <w:szCs w:val="24"/>
        </w:rPr>
      </w:pPr>
    </w:p>
    <w:p w:rsidR="009F713F" w:rsidRDefault="009F713F">
      <w:pPr>
        <w:rPr>
          <w:sz w:val="24"/>
          <w:szCs w:val="24"/>
        </w:rPr>
      </w:pPr>
    </w:p>
    <w:p w:rsidR="00734796" w:rsidRDefault="005A7289">
      <w:pPr>
        <w:rPr>
          <w:sz w:val="24"/>
          <w:szCs w:val="24"/>
        </w:rPr>
      </w:pPr>
      <w:r>
        <w:rPr>
          <w:sz w:val="24"/>
          <w:szCs w:val="24"/>
        </w:rPr>
        <w:t xml:space="preserve">В подростковом возрасте уже можно прогнозировать будущие изменения и начинать </w:t>
      </w:r>
      <w:r w:rsidR="00734796">
        <w:rPr>
          <w:sz w:val="24"/>
          <w:szCs w:val="24"/>
        </w:rPr>
        <w:t>ухаживать за кожей, не дожидаясь первых морщин.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539DB">
        <w:rPr>
          <w:sz w:val="24"/>
          <w:szCs w:val="24"/>
        </w:rPr>
        <w:t>И если лет до 10-11 еще можно обходиться без специ</w:t>
      </w:r>
      <w:r w:rsidR="00734796">
        <w:rPr>
          <w:sz w:val="24"/>
          <w:szCs w:val="24"/>
        </w:rPr>
        <w:t xml:space="preserve">ального средства для очищения и умываться </w:t>
      </w:r>
      <w:r w:rsidR="007539DB">
        <w:rPr>
          <w:sz w:val="24"/>
          <w:szCs w:val="24"/>
        </w:rPr>
        <w:t xml:space="preserve">только водой, то с </w:t>
      </w:r>
      <w:r w:rsidR="00734796">
        <w:rPr>
          <w:sz w:val="24"/>
          <w:szCs w:val="24"/>
        </w:rPr>
        <w:t>10 лет уже наблюдайт</w:t>
      </w:r>
      <w:proofErr w:type="gramStart"/>
      <w:r w:rsidR="00734796">
        <w:rPr>
          <w:sz w:val="24"/>
          <w:szCs w:val="24"/>
        </w:rPr>
        <w:t>е</w:t>
      </w:r>
      <w:r w:rsidR="007539DB">
        <w:rPr>
          <w:sz w:val="24"/>
          <w:szCs w:val="24"/>
        </w:rPr>
        <w:t>-</w:t>
      </w:r>
      <w:proofErr w:type="gramEnd"/>
      <w:r w:rsidR="007539DB">
        <w:rPr>
          <w:sz w:val="24"/>
          <w:szCs w:val="24"/>
        </w:rPr>
        <w:t xml:space="preserve"> как только на гладкой коже носа или подбородка начнут появляться поры- пора показать как умываться специальным средством.  </w:t>
      </w:r>
      <w:r w:rsidR="00734796">
        <w:rPr>
          <w:sz w:val="24"/>
          <w:szCs w:val="24"/>
        </w:rPr>
        <w:br/>
      </w:r>
      <w:r w:rsidR="007539DB">
        <w:rPr>
          <w:sz w:val="24"/>
          <w:szCs w:val="24"/>
        </w:rPr>
        <w:br/>
        <w:t xml:space="preserve">Сначала вводим очищение, потом тоник и пару раз в неделю крем, можно использовать маски сначала на проблемные области, потом на все лицо. </w:t>
      </w:r>
      <w:r w:rsidR="007539DB">
        <w:rPr>
          <w:sz w:val="24"/>
          <w:szCs w:val="24"/>
        </w:rPr>
        <w:br/>
        <w:t>Основной принци</w:t>
      </w:r>
      <w:proofErr w:type="gramStart"/>
      <w:r w:rsidR="007539DB">
        <w:rPr>
          <w:sz w:val="24"/>
          <w:szCs w:val="24"/>
        </w:rPr>
        <w:t>п-</w:t>
      </w:r>
      <w:proofErr w:type="gramEnd"/>
      <w:r w:rsidR="007539DB">
        <w:rPr>
          <w:sz w:val="24"/>
          <w:szCs w:val="24"/>
        </w:rPr>
        <w:t xml:space="preserve"> по возрастающей. </w:t>
      </w:r>
    </w:p>
    <w:p w:rsidR="005A7289" w:rsidRDefault="007539DB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734796">
        <w:rPr>
          <w:b/>
          <w:sz w:val="24"/>
          <w:szCs w:val="24"/>
          <w:u w:val="single"/>
        </w:rPr>
        <w:t>Ближе к 15 годам у подростка уже есть база</w:t>
      </w:r>
      <w:r>
        <w:rPr>
          <w:sz w:val="24"/>
          <w:szCs w:val="24"/>
        </w:rPr>
        <w:t xml:space="preserve">: очищение, тоник, крем, </w:t>
      </w:r>
      <w:proofErr w:type="spellStart"/>
      <w:r>
        <w:rPr>
          <w:sz w:val="24"/>
          <w:szCs w:val="24"/>
        </w:rPr>
        <w:t>маска-скраб</w:t>
      </w:r>
      <w:proofErr w:type="spellEnd"/>
      <w:r>
        <w:rPr>
          <w:sz w:val="24"/>
          <w:szCs w:val="24"/>
        </w:rPr>
        <w:t xml:space="preserve"> и при необходимости средство для точечного применения: т.е. все процедуры, направленные </w:t>
      </w:r>
      <w:r>
        <w:rPr>
          <w:sz w:val="24"/>
          <w:szCs w:val="24"/>
        </w:rPr>
        <w:lastRenderedPageBreak/>
        <w:t>на нормализацию процессо</w:t>
      </w:r>
      <w:r w:rsidR="00734796">
        <w:rPr>
          <w:sz w:val="24"/>
          <w:szCs w:val="24"/>
        </w:rPr>
        <w:t xml:space="preserve">в </w:t>
      </w:r>
      <w:proofErr w:type="spellStart"/>
      <w:r w:rsidR="00734796">
        <w:rPr>
          <w:sz w:val="24"/>
          <w:szCs w:val="24"/>
        </w:rPr>
        <w:t>кератинизации</w:t>
      </w:r>
      <w:proofErr w:type="spellEnd"/>
      <w:r w:rsidR="00734796">
        <w:rPr>
          <w:sz w:val="24"/>
          <w:szCs w:val="24"/>
        </w:rPr>
        <w:t xml:space="preserve"> и восстановления (укрепления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гидро-липидного</w:t>
      </w:r>
      <w:proofErr w:type="spellEnd"/>
      <w:r>
        <w:rPr>
          <w:sz w:val="24"/>
          <w:szCs w:val="24"/>
        </w:rPr>
        <w:t xml:space="preserve"> баланса.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34796">
        <w:rPr>
          <w:b/>
          <w:sz w:val="24"/>
          <w:szCs w:val="24"/>
          <w:u w:val="single"/>
        </w:rPr>
        <w:t>До 18 лет у подростков</w:t>
      </w:r>
      <w:r>
        <w:rPr>
          <w:sz w:val="24"/>
          <w:szCs w:val="24"/>
        </w:rPr>
        <w:t xml:space="preserve"> кожа в основном комбинированная и склонная к жирности. Присутствуют воспаления, закрытые и открытые </w:t>
      </w:r>
      <w:proofErr w:type="spellStart"/>
      <w:r>
        <w:rPr>
          <w:sz w:val="24"/>
          <w:szCs w:val="24"/>
        </w:rPr>
        <w:t>комедоны</w:t>
      </w:r>
      <w:proofErr w:type="spellEnd"/>
      <w:r>
        <w:rPr>
          <w:sz w:val="24"/>
          <w:szCs w:val="24"/>
        </w:rPr>
        <w:t xml:space="preserve">, кожа может легко раздражаться, быть чувствительной к перепадам температуры и краснеть на холоде. </w:t>
      </w:r>
      <w:r>
        <w:rPr>
          <w:sz w:val="24"/>
          <w:szCs w:val="24"/>
        </w:rPr>
        <w:br/>
      </w:r>
    </w:p>
    <w:p w:rsidR="00236C3C" w:rsidRDefault="007539DB">
      <w:pPr>
        <w:rPr>
          <w:sz w:val="24"/>
          <w:szCs w:val="24"/>
        </w:rPr>
      </w:pPr>
      <w:r>
        <w:rPr>
          <w:sz w:val="24"/>
          <w:szCs w:val="24"/>
        </w:rPr>
        <w:t>Очень важно уделять внимание нормализации функции работы сальных желез. В этом возрасте салонные процедуры нет необходимости включа</w:t>
      </w:r>
      <w:r w:rsidR="00734796">
        <w:rPr>
          <w:sz w:val="24"/>
          <w:szCs w:val="24"/>
        </w:rPr>
        <w:t xml:space="preserve">ть, достаточно домашнего ухода. При активном воспалительном процессе показаны механические чистки у косметолога и поверхностные </w:t>
      </w:r>
      <w:proofErr w:type="spellStart"/>
      <w:r w:rsidR="00734796">
        <w:rPr>
          <w:sz w:val="24"/>
          <w:szCs w:val="24"/>
        </w:rPr>
        <w:t>пилинги</w:t>
      </w:r>
      <w:proofErr w:type="spellEnd"/>
      <w:r w:rsidR="00734796">
        <w:rPr>
          <w:sz w:val="24"/>
          <w:szCs w:val="24"/>
        </w:rPr>
        <w:t xml:space="preserve"> зимой.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36C3C" w:rsidRDefault="007347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3137535</wp:posOffset>
            </wp:positionV>
            <wp:extent cx="3380740" cy="2252345"/>
            <wp:effectExtent l="133350" t="95250" r="105410" b="90805"/>
            <wp:wrapSquare wrapText="bothSides"/>
            <wp:docPr id="5" name="Рисунок 4" descr="f8506c9bef0a539c383740fb9fd213ddasdasdasd5ec430aee91a54.56802533-650x433-f8506c9bef0a539c383740fb9fd21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506c9bef0a539c383740fb9fd213ddasdasdasd5ec430aee91a54.56802533-650x433-f8506c9bef0a539c383740fb9fd213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25234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734796" w:rsidRPr="00734796" w:rsidRDefault="00734796">
      <w:pPr>
        <w:rPr>
          <w:b/>
          <w:color w:val="548DD4" w:themeColor="text2" w:themeTint="99"/>
          <w:sz w:val="32"/>
          <w:szCs w:val="32"/>
        </w:rPr>
      </w:pPr>
      <w:r>
        <w:rPr>
          <w:sz w:val="24"/>
          <w:szCs w:val="24"/>
        </w:rPr>
        <w:t xml:space="preserve">           </w:t>
      </w:r>
      <w:r w:rsidRPr="00734796">
        <w:rPr>
          <w:b/>
          <w:color w:val="548DD4" w:themeColor="text2" w:themeTint="99"/>
          <w:sz w:val="32"/>
          <w:szCs w:val="32"/>
        </w:rPr>
        <w:t xml:space="preserve">Возраст 18-25 лет </w:t>
      </w:r>
      <w:r w:rsidRPr="00734796">
        <w:rPr>
          <w:b/>
          <w:color w:val="548DD4" w:themeColor="text2" w:themeTint="99"/>
          <w:sz w:val="32"/>
          <w:szCs w:val="32"/>
        </w:rPr>
        <w:br/>
      </w: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236C3C" w:rsidRDefault="00236C3C">
      <w:pPr>
        <w:rPr>
          <w:sz w:val="24"/>
          <w:szCs w:val="24"/>
        </w:rPr>
      </w:pPr>
      <w:r>
        <w:rPr>
          <w:sz w:val="24"/>
          <w:szCs w:val="24"/>
        </w:rPr>
        <w:br/>
        <w:t>В этот перио</w:t>
      </w:r>
      <w:r w:rsidR="00734796">
        <w:rPr>
          <w:sz w:val="24"/>
          <w:szCs w:val="24"/>
        </w:rPr>
        <w:t xml:space="preserve">д состояние кожи впервые может меняться. </w:t>
      </w:r>
      <w:r>
        <w:rPr>
          <w:sz w:val="24"/>
          <w:szCs w:val="24"/>
        </w:rPr>
        <w:t xml:space="preserve">Следите за этим и каждый раз, когда подходит время купить новый крем или маску, проводите диагностику кожи. </w:t>
      </w:r>
      <w:r>
        <w:rPr>
          <w:sz w:val="24"/>
          <w:szCs w:val="24"/>
        </w:rPr>
        <w:br/>
        <w:t>Рассмотрит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не изменилась ли она.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стало меньше или больше воспалений, может Т-зона стала не такой жирной, а щеки наоборот суше.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Основная косметическая задача этого возраста продолжать поддерживать нормал</w:t>
      </w:r>
      <w:r w:rsidR="00734796">
        <w:rPr>
          <w:sz w:val="24"/>
          <w:szCs w:val="24"/>
        </w:rPr>
        <w:t>ь</w:t>
      </w:r>
      <w:r>
        <w:rPr>
          <w:sz w:val="24"/>
          <w:szCs w:val="24"/>
        </w:rPr>
        <w:t xml:space="preserve">ные функции кожи: отшелушивание для нормализации </w:t>
      </w:r>
      <w:proofErr w:type="spellStart"/>
      <w:r>
        <w:rPr>
          <w:sz w:val="24"/>
          <w:szCs w:val="24"/>
        </w:rPr>
        <w:t>кератинизации</w:t>
      </w:r>
      <w:proofErr w:type="spellEnd"/>
      <w:r>
        <w:rPr>
          <w:sz w:val="24"/>
          <w:szCs w:val="24"/>
        </w:rPr>
        <w:t xml:space="preserve">, к абсорбирующим маскам уже можно добавить увлажняющие. </w:t>
      </w:r>
      <w:r>
        <w:rPr>
          <w:sz w:val="24"/>
          <w:szCs w:val="24"/>
        </w:rPr>
        <w:br/>
        <w:t xml:space="preserve">Следите  за эластичностью и увлажненностью. </w:t>
      </w:r>
      <w:r>
        <w:rPr>
          <w:sz w:val="24"/>
          <w:szCs w:val="24"/>
        </w:rPr>
        <w:br/>
        <w:t>Будет хорошим вкладом в красивое будущее вашей кожи уменьшить потребление сладосте</w:t>
      </w:r>
      <w:r w:rsidR="00734796">
        <w:rPr>
          <w:sz w:val="24"/>
          <w:szCs w:val="24"/>
        </w:rPr>
        <w:t xml:space="preserve">й, чтобы уменьшить </w:t>
      </w:r>
      <w:proofErr w:type="spellStart"/>
      <w:r w:rsidR="00734796">
        <w:rPr>
          <w:sz w:val="24"/>
          <w:szCs w:val="24"/>
        </w:rPr>
        <w:t>гликирование</w:t>
      </w:r>
      <w:proofErr w:type="spellEnd"/>
      <w:r w:rsidR="00734796">
        <w:rPr>
          <w:sz w:val="24"/>
          <w:szCs w:val="24"/>
        </w:rPr>
        <w:t xml:space="preserve"> коллагена.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34796">
        <w:rPr>
          <w:b/>
          <w:sz w:val="24"/>
          <w:szCs w:val="24"/>
          <w:u w:val="single"/>
        </w:rPr>
        <w:t>Ближе к 25 годам</w:t>
      </w:r>
      <w:r>
        <w:rPr>
          <w:sz w:val="24"/>
          <w:szCs w:val="24"/>
        </w:rPr>
        <w:t xml:space="preserve"> можно все чаще отмечать сухость кожи, поэтому не лишним будет включать продукты глубокого увлажнения и начинать использовать сыворотки. </w:t>
      </w:r>
      <w:r w:rsidR="004D5A72">
        <w:rPr>
          <w:sz w:val="24"/>
          <w:szCs w:val="24"/>
        </w:rPr>
        <w:br/>
      </w:r>
      <w:r w:rsidR="004D5A72">
        <w:rPr>
          <w:sz w:val="24"/>
          <w:szCs w:val="24"/>
        </w:rPr>
        <w:br/>
      </w:r>
      <w:r w:rsidR="004D5A72">
        <w:rPr>
          <w:sz w:val="24"/>
          <w:szCs w:val="24"/>
        </w:rPr>
        <w:lastRenderedPageBreak/>
        <w:t xml:space="preserve">Так как к 25 годам у всех за плечами определенный путь, который прошла кожа, в этом возрасте уже можно увидеть, сколько до этого времени вы уделяли уходу. </w:t>
      </w:r>
      <w:r w:rsidR="004D5A72">
        <w:rPr>
          <w:sz w:val="24"/>
          <w:szCs w:val="24"/>
        </w:rPr>
        <w:br/>
        <w:t>Активные стимулирующие продукты на постоянной основе еще не нужны, однако, если вы замечаете ухудшение тонуса, упругости кожи, а так же постоянное снижение уровня влаги в эпидермисе, то вполне оправдано включение в уход сре</w:t>
      </w:r>
      <w:proofErr w:type="gramStart"/>
      <w:r w:rsidR="004D5A72">
        <w:rPr>
          <w:sz w:val="24"/>
          <w:szCs w:val="24"/>
        </w:rPr>
        <w:t>дств с п</w:t>
      </w:r>
      <w:proofErr w:type="gramEnd"/>
      <w:r w:rsidR="004D5A72">
        <w:rPr>
          <w:sz w:val="24"/>
          <w:szCs w:val="24"/>
        </w:rPr>
        <w:t xml:space="preserve">ометкой </w:t>
      </w:r>
      <w:proofErr w:type="spellStart"/>
      <w:r w:rsidR="004D5A72">
        <w:rPr>
          <w:sz w:val="24"/>
          <w:szCs w:val="24"/>
        </w:rPr>
        <w:t>анти-эйдж</w:t>
      </w:r>
      <w:proofErr w:type="spellEnd"/>
      <w:r w:rsidR="004D5A72">
        <w:rPr>
          <w:sz w:val="24"/>
          <w:szCs w:val="24"/>
        </w:rPr>
        <w:t xml:space="preserve">. </w:t>
      </w:r>
    </w:p>
    <w:p w:rsidR="004D5A72" w:rsidRDefault="004D5A72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2651760</wp:posOffset>
            </wp:positionV>
            <wp:extent cx="3514725" cy="2327275"/>
            <wp:effectExtent l="133350" t="95250" r="104775" b="92075"/>
            <wp:wrapSquare wrapText="bothSides"/>
            <wp:docPr id="6" name="Рисунок 5" descr="ejednevny-u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dnevny-uho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272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 w:rsidP="00734796">
      <w:pPr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             </w:t>
      </w:r>
    </w:p>
    <w:p w:rsidR="00734796" w:rsidRPr="00734796" w:rsidRDefault="00734796" w:rsidP="00734796">
      <w:pPr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               </w:t>
      </w:r>
      <w:r w:rsidRPr="00734796">
        <w:rPr>
          <w:b/>
          <w:color w:val="548DD4" w:themeColor="text2" w:themeTint="99"/>
          <w:sz w:val="32"/>
          <w:szCs w:val="32"/>
        </w:rPr>
        <w:t>Возраст 26-30</w:t>
      </w:r>
    </w:p>
    <w:p w:rsidR="00734796" w:rsidRDefault="00734796">
      <w:pPr>
        <w:rPr>
          <w:sz w:val="24"/>
          <w:szCs w:val="24"/>
        </w:rPr>
      </w:pPr>
    </w:p>
    <w:p w:rsidR="004D5A72" w:rsidRDefault="004D5A72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4D5A72" w:rsidRDefault="004D5A72">
      <w:pPr>
        <w:rPr>
          <w:sz w:val="24"/>
          <w:szCs w:val="24"/>
        </w:rPr>
      </w:pPr>
      <w:r>
        <w:rPr>
          <w:sz w:val="24"/>
          <w:szCs w:val="24"/>
        </w:rPr>
        <w:t xml:space="preserve">Это самый важный </w:t>
      </w:r>
      <w:proofErr w:type="gramStart"/>
      <w:r>
        <w:rPr>
          <w:sz w:val="24"/>
          <w:szCs w:val="24"/>
        </w:rPr>
        <w:t>период</w:t>
      </w:r>
      <w:proofErr w:type="gramEnd"/>
      <w:r>
        <w:rPr>
          <w:sz w:val="24"/>
          <w:szCs w:val="24"/>
        </w:rPr>
        <w:t xml:space="preserve"> когда закладывается будущее вашей кожей. </w:t>
      </w:r>
      <w:r w:rsidR="00734796">
        <w:rPr>
          <w:sz w:val="24"/>
          <w:szCs w:val="24"/>
        </w:rPr>
        <w:br/>
      </w:r>
      <w:r>
        <w:rPr>
          <w:sz w:val="24"/>
          <w:szCs w:val="24"/>
        </w:rPr>
        <w:t xml:space="preserve">В этот период надо быть очень внимательным к тем возрастным изменениям, которые вы можете видеть на коже. </w:t>
      </w:r>
      <w:r w:rsidR="00734796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34796">
        <w:rPr>
          <w:b/>
          <w:sz w:val="24"/>
          <w:szCs w:val="24"/>
          <w:u w:val="single"/>
        </w:rPr>
        <w:t>С 28 лет производство собственного коллагена начинает снижаться.</w:t>
      </w:r>
      <w:r>
        <w:rPr>
          <w:sz w:val="24"/>
          <w:szCs w:val="24"/>
        </w:rPr>
        <w:t xml:space="preserve"> </w:t>
      </w:r>
      <w:r w:rsidR="00734796">
        <w:rPr>
          <w:sz w:val="24"/>
          <w:szCs w:val="24"/>
        </w:rPr>
        <w:br/>
      </w:r>
      <w:r>
        <w:rPr>
          <w:sz w:val="24"/>
          <w:szCs w:val="24"/>
        </w:rPr>
        <w:t xml:space="preserve">Сначала не так активно, всего лишь 0,2%  разницы (за год теряется 2%, а синтезируется обратно 1, 8%), но дальше этот процесс будет только нарастать. </w:t>
      </w:r>
      <w:r>
        <w:rPr>
          <w:sz w:val="24"/>
          <w:szCs w:val="24"/>
        </w:rPr>
        <w:br/>
        <w:t xml:space="preserve">Конечно, пить коллаген в 26 еще рано, но, скажем в 28 или 30 пройти курс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амое время. </w:t>
      </w:r>
    </w:p>
    <w:p w:rsidR="004D5A72" w:rsidRDefault="004D5A72">
      <w:pPr>
        <w:rPr>
          <w:sz w:val="24"/>
          <w:szCs w:val="24"/>
        </w:rPr>
      </w:pPr>
      <w:r>
        <w:rPr>
          <w:sz w:val="24"/>
          <w:szCs w:val="24"/>
        </w:rPr>
        <w:t xml:space="preserve">В этом возрасте уже начинают становиться явными признаки </w:t>
      </w:r>
      <w:proofErr w:type="spellStart"/>
      <w:r>
        <w:rPr>
          <w:sz w:val="24"/>
          <w:szCs w:val="24"/>
        </w:rPr>
        <w:t>фотостарения</w:t>
      </w:r>
      <w:proofErr w:type="spellEnd"/>
      <w:r>
        <w:rPr>
          <w:sz w:val="24"/>
          <w:szCs w:val="24"/>
        </w:rPr>
        <w:t xml:space="preserve">. </w:t>
      </w:r>
      <w:r w:rsidR="00734796">
        <w:rPr>
          <w:sz w:val="24"/>
          <w:szCs w:val="24"/>
        </w:rPr>
        <w:br/>
      </w:r>
      <w:r>
        <w:rPr>
          <w:sz w:val="24"/>
          <w:szCs w:val="24"/>
        </w:rPr>
        <w:t xml:space="preserve">Чем больше вы злоупотребляли солнцем до этого, тем более сухой и морщинистой выглядит кожа. </w:t>
      </w:r>
      <w:r>
        <w:rPr>
          <w:sz w:val="24"/>
          <w:szCs w:val="24"/>
        </w:rPr>
        <w:br/>
        <w:t xml:space="preserve">Самое время проверить вашу косметичку на предмет средств с антиоксидантами. </w:t>
      </w:r>
      <w:r w:rsidR="00734796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Я бы уже рекомендовала </w:t>
      </w:r>
      <w:proofErr w:type="spellStart"/>
      <w:r>
        <w:rPr>
          <w:sz w:val="24"/>
          <w:szCs w:val="24"/>
        </w:rPr>
        <w:t>микротоки</w:t>
      </w:r>
      <w:proofErr w:type="spellEnd"/>
      <w:r>
        <w:rPr>
          <w:sz w:val="24"/>
          <w:szCs w:val="24"/>
        </w:rPr>
        <w:t xml:space="preserve"> для лица. Курсом в салоне или дома. </w:t>
      </w:r>
      <w:r w:rsidR="00434FF6">
        <w:rPr>
          <w:sz w:val="24"/>
          <w:szCs w:val="24"/>
        </w:rPr>
        <w:br/>
        <w:t>Если вы до этого не ввели в уход сыворотк</w:t>
      </w:r>
      <w:proofErr w:type="gramStart"/>
      <w:r w:rsidR="00434FF6">
        <w:rPr>
          <w:sz w:val="24"/>
          <w:szCs w:val="24"/>
        </w:rPr>
        <w:t>и-</w:t>
      </w:r>
      <w:proofErr w:type="gramEnd"/>
      <w:r w:rsidR="00434FF6">
        <w:rPr>
          <w:sz w:val="24"/>
          <w:szCs w:val="24"/>
        </w:rPr>
        <w:t xml:space="preserve"> сейчас самое время. </w:t>
      </w:r>
      <w:r w:rsidR="00434FF6">
        <w:rPr>
          <w:sz w:val="24"/>
          <w:szCs w:val="24"/>
        </w:rPr>
        <w:br/>
        <w:t>Если ввел</w:t>
      </w:r>
      <w:proofErr w:type="gramStart"/>
      <w:r w:rsidR="00434FF6">
        <w:rPr>
          <w:sz w:val="24"/>
          <w:szCs w:val="24"/>
        </w:rPr>
        <w:t>и-</w:t>
      </w:r>
      <w:proofErr w:type="gramEnd"/>
      <w:r w:rsidR="00434FF6">
        <w:rPr>
          <w:sz w:val="24"/>
          <w:szCs w:val="24"/>
        </w:rPr>
        <w:t xml:space="preserve"> сделайте курс чуть длиннее. Таких курсов в год может быть 2-3. </w:t>
      </w:r>
    </w:p>
    <w:p w:rsidR="00434FF6" w:rsidRDefault="007347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-158115</wp:posOffset>
            </wp:positionV>
            <wp:extent cx="3639820" cy="2426970"/>
            <wp:effectExtent l="57150" t="19050" r="36830" b="30480"/>
            <wp:wrapSquare wrapText="bothSides"/>
            <wp:docPr id="7" name="Рисунок 6" descr="g0x6bE4R6MHxPz4lsdE0ix9uhdvHwVvnyP5fIdd5-preview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x6bE4R6MHxPz4lsdE0ix9uhdvHwVvnyP5fIdd5-preview_3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242697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734796" w:rsidRDefault="00734796">
      <w:pPr>
        <w:rPr>
          <w:sz w:val="24"/>
          <w:szCs w:val="24"/>
        </w:rPr>
      </w:pPr>
    </w:p>
    <w:p w:rsidR="00734796" w:rsidRPr="00734796" w:rsidRDefault="00734796">
      <w:pPr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        </w:t>
      </w:r>
      <w:r w:rsidRPr="00734796">
        <w:rPr>
          <w:b/>
          <w:color w:val="548DD4" w:themeColor="text2" w:themeTint="99"/>
          <w:sz w:val="32"/>
          <w:szCs w:val="32"/>
        </w:rPr>
        <w:t xml:space="preserve">Возраст 30-40 лет. </w:t>
      </w:r>
      <w:r w:rsidRPr="00734796">
        <w:rPr>
          <w:b/>
          <w:color w:val="548DD4" w:themeColor="text2" w:themeTint="99"/>
          <w:sz w:val="32"/>
          <w:szCs w:val="32"/>
        </w:rPr>
        <w:br/>
      </w: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434FF6" w:rsidRDefault="00434FF6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В этот период все мы (кто-то раньше, кто-то позже) начинаем видеть изменения в очертании овалов лица, появляется отечность и увеличивается количество морщин. </w:t>
      </w:r>
      <w:r>
        <w:rPr>
          <w:sz w:val="24"/>
          <w:szCs w:val="24"/>
        </w:rPr>
        <w:br/>
        <w:t xml:space="preserve">Можно отмечать появление пигментации, </w:t>
      </w:r>
      <w:proofErr w:type="spellStart"/>
      <w:r>
        <w:rPr>
          <w:sz w:val="24"/>
          <w:szCs w:val="24"/>
        </w:rPr>
        <w:t>купероза</w:t>
      </w:r>
      <w:proofErr w:type="spellEnd"/>
      <w:r>
        <w:rPr>
          <w:sz w:val="24"/>
          <w:szCs w:val="24"/>
        </w:rPr>
        <w:t xml:space="preserve"> возле крыльев носа. </w:t>
      </w:r>
      <w:r>
        <w:rPr>
          <w:sz w:val="24"/>
          <w:szCs w:val="24"/>
        </w:rPr>
        <w:br/>
        <w:t>Кожа, даже та, которая была жирной в юности, уже приобретает свойство нормальной кожи, тем не менее зимой она суше, лето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жирнее.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Уже на постоянной основе мы вводим в уход средства </w:t>
      </w:r>
      <w:proofErr w:type="spellStart"/>
      <w:r>
        <w:rPr>
          <w:sz w:val="24"/>
          <w:szCs w:val="24"/>
        </w:rPr>
        <w:t>анти-эйдж</w:t>
      </w:r>
      <w:proofErr w:type="spellEnd"/>
      <w:r>
        <w:rPr>
          <w:sz w:val="24"/>
          <w:szCs w:val="24"/>
        </w:rPr>
        <w:t xml:space="preserve"> и больше не отказываемся от них. </w:t>
      </w:r>
      <w:r>
        <w:rPr>
          <w:sz w:val="24"/>
          <w:szCs w:val="24"/>
        </w:rPr>
        <w:br/>
        <w:t xml:space="preserve">Сначала 1 раз в день, ближе к 40- два раза в день (утром и вечером). </w:t>
      </w:r>
    </w:p>
    <w:p w:rsidR="00434FF6" w:rsidRDefault="00434FF6">
      <w:pPr>
        <w:rPr>
          <w:sz w:val="24"/>
          <w:szCs w:val="24"/>
        </w:rPr>
      </w:pPr>
      <w:r w:rsidRPr="00734796">
        <w:rPr>
          <w:b/>
          <w:sz w:val="24"/>
          <w:szCs w:val="24"/>
          <w:u w:val="single"/>
        </w:rPr>
        <w:t xml:space="preserve">Морщины </w:t>
      </w:r>
      <w:proofErr w:type="gramStart"/>
      <w:r w:rsidRPr="00734796">
        <w:rPr>
          <w:b/>
          <w:sz w:val="24"/>
          <w:szCs w:val="24"/>
          <w:u w:val="single"/>
        </w:rPr>
        <w:t>могут</w:t>
      </w:r>
      <w:proofErr w:type="gramEnd"/>
      <w:r w:rsidRPr="00734796">
        <w:rPr>
          <w:b/>
          <w:sz w:val="24"/>
          <w:szCs w:val="24"/>
          <w:u w:val="single"/>
        </w:rPr>
        <w:t xml:space="preserve"> появляется</w:t>
      </w:r>
      <w:r>
        <w:rPr>
          <w:sz w:val="24"/>
          <w:szCs w:val="24"/>
        </w:rPr>
        <w:t xml:space="preserve"> из-за сухости кожи, поэтому </w:t>
      </w:r>
      <w:r w:rsidR="00734796">
        <w:rPr>
          <w:sz w:val="24"/>
          <w:szCs w:val="24"/>
        </w:rPr>
        <w:t xml:space="preserve">нужно </w:t>
      </w:r>
      <w:r>
        <w:rPr>
          <w:sz w:val="24"/>
          <w:szCs w:val="24"/>
        </w:rPr>
        <w:t xml:space="preserve">много увлажнения. Из сыворотки, крема, масок. </w:t>
      </w:r>
      <w:r>
        <w:rPr>
          <w:sz w:val="24"/>
          <w:szCs w:val="24"/>
        </w:rPr>
        <w:br/>
        <w:t xml:space="preserve">Могут появляться из-за привычек: щуриться, подпирать лицо рукой, собирать губы в кучку (курение, свист, питье через трубочку). </w:t>
      </w:r>
      <w:r>
        <w:rPr>
          <w:sz w:val="24"/>
          <w:szCs w:val="24"/>
        </w:rPr>
        <w:br/>
        <w:t xml:space="preserve">Поэтому гимнастика лица, массажи, </w:t>
      </w:r>
      <w:proofErr w:type="spellStart"/>
      <w:r>
        <w:rPr>
          <w:sz w:val="24"/>
          <w:szCs w:val="24"/>
        </w:rPr>
        <w:t>микротоки</w:t>
      </w:r>
      <w:proofErr w:type="spellEnd"/>
      <w:r>
        <w:rPr>
          <w:sz w:val="24"/>
          <w:szCs w:val="24"/>
        </w:rPr>
        <w:t xml:space="preserve"> в этот период должны стать вашими постоянными спутниками. </w:t>
      </w:r>
      <w:r>
        <w:rPr>
          <w:sz w:val="24"/>
          <w:szCs w:val="24"/>
        </w:rPr>
        <w:br/>
        <w:t>Самое главное что надо запомнит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предупредить легче, чем исправить.</w:t>
      </w:r>
      <w:r>
        <w:rPr>
          <w:sz w:val="24"/>
          <w:szCs w:val="24"/>
        </w:rPr>
        <w:br/>
        <w:t xml:space="preserve">действуйте на шаг быстрее. </w:t>
      </w:r>
      <w:r>
        <w:rPr>
          <w:sz w:val="24"/>
          <w:szCs w:val="24"/>
        </w:rPr>
        <w:br/>
      </w:r>
    </w:p>
    <w:p w:rsidR="00734796" w:rsidRDefault="00434FF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734796" w:rsidRDefault="00734796">
      <w:pPr>
        <w:rPr>
          <w:sz w:val="24"/>
          <w:szCs w:val="24"/>
        </w:rPr>
      </w:pPr>
    </w:p>
    <w:p w:rsidR="00734796" w:rsidRDefault="00734796">
      <w:pPr>
        <w:rPr>
          <w:sz w:val="24"/>
          <w:szCs w:val="24"/>
        </w:rPr>
      </w:pPr>
    </w:p>
    <w:p w:rsidR="0029498B" w:rsidRDefault="00434FF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Pr="0029498B" w:rsidRDefault="0029498B">
      <w:pPr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                </w:t>
      </w:r>
      <w:r w:rsidRPr="0029498B">
        <w:rPr>
          <w:b/>
          <w:color w:val="548DD4" w:themeColor="text2" w:themeTint="99"/>
          <w:sz w:val="32"/>
          <w:szCs w:val="32"/>
        </w:rPr>
        <w:t>Возраст 40+</w:t>
      </w:r>
      <w:r w:rsidRPr="0029498B">
        <w:rPr>
          <w:b/>
          <w:color w:val="548DD4" w:themeColor="text2" w:themeTint="99"/>
          <w:sz w:val="32"/>
          <w:szCs w:val="32"/>
        </w:rPr>
        <w:br/>
      </w: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434FF6" w:rsidRDefault="00434FF6">
      <w:pPr>
        <w:rPr>
          <w:sz w:val="24"/>
          <w:szCs w:val="24"/>
        </w:rPr>
      </w:pPr>
      <w:r>
        <w:rPr>
          <w:sz w:val="24"/>
          <w:szCs w:val="24"/>
        </w:rPr>
        <w:t xml:space="preserve">К 40 годам безвозвратно теряется 6% коллагена. Это много, дальше ситуация будет усугубляться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 60 годам теряется уже 12%), поэтому коллаген в виде добавки должен быть в вашем рационе постоянно. Проведите ревизию вашего питания и проверьте, сколько белка в день вы употребляете. </w:t>
      </w:r>
      <w:r>
        <w:rPr>
          <w:sz w:val="24"/>
          <w:szCs w:val="24"/>
        </w:rPr>
        <w:br/>
      </w:r>
    </w:p>
    <w:p w:rsidR="00434FF6" w:rsidRDefault="0029498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-158115</wp:posOffset>
            </wp:positionV>
            <wp:extent cx="3500755" cy="2333625"/>
            <wp:effectExtent l="76200" t="38100" r="61595" b="47625"/>
            <wp:wrapSquare wrapText="bothSides"/>
            <wp:docPr id="8" name="Рисунок 7" descr="435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_conten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23336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434FF6">
        <w:rPr>
          <w:sz w:val="24"/>
          <w:szCs w:val="24"/>
        </w:rPr>
        <w:t xml:space="preserve">В 40 лет у вас такое лицо, которое вы заслужили и сделали его, благодаря уходу и другим манипуляциям. </w:t>
      </w:r>
    </w:p>
    <w:p w:rsidR="00395E80" w:rsidRDefault="00395E80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предменопаузе</w:t>
      </w:r>
      <w:proofErr w:type="spellEnd"/>
      <w:r>
        <w:rPr>
          <w:sz w:val="24"/>
          <w:szCs w:val="24"/>
        </w:rPr>
        <w:t xml:space="preserve"> </w:t>
      </w:r>
      <w:r w:rsidR="00485CD9">
        <w:rPr>
          <w:sz w:val="24"/>
          <w:szCs w:val="24"/>
        </w:rPr>
        <w:t xml:space="preserve"> в 40 еще рано </w:t>
      </w:r>
      <w:r>
        <w:rPr>
          <w:sz w:val="24"/>
          <w:szCs w:val="24"/>
        </w:rPr>
        <w:t xml:space="preserve">говорить, но процессы старения уже затрагивают весь организм: ухудшается обмен веществ, часто наблюдается </w:t>
      </w:r>
      <w:proofErr w:type="spellStart"/>
      <w:r>
        <w:rPr>
          <w:sz w:val="24"/>
          <w:szCs w:val="24"/>
        </w:rPr>
        <w:t>лимфостаз</w:t>
      </w:r>
      <w:proofErr w:type="spellEnd"/>
      <w:r>
        <w:rPr>
          <w:sz w:val="24"/>
          <w:szCs w:val="24"/>
        </w:rPr>
        <w:t xml:space="preserve">, ослабевает работа сальных желез (для кого-то наконец-то). </w:t>
      </w:r>
      <w:r w:rsidR="0029498B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Уровень эстрогена </w:t>
      </w:r>
      <w:r w:rsidR="0029498B">
        <w:rPr>
          <w:sz w:val="24"/>
          <w:szCs w:val="24"/>
        </w:rPr>
        <w:t xml:space="preserve">тоже </w:t>
      </w:r>
      <w:r>
        <w:rPr>
          <w:sz w:val="24"/>
          <w:szCs w:val="24"/>
        </w:rPr>
        <w:t xml:space="preserve">начинает снижаться. Это очень важно для кожи, так как она напрямую от него зависит: все слои эпидермиса становятся тоньше. </w:t>
      </w:r>
      <w:r w:rsidR="0029498B">
        <w:rPr>
          <w:sz w:val="24"/>
          <w:szCs w:val="24"/>
        </w:rPr>
        <w:br/>
      </w:r>
      <w:r>
        <w:rPr>
          <w:sz w:val="24"/>
          <w:szCs w:val="24"/>
        </w:rPr>
        <w:t xml:space="preserve">Если в 40 мы не так явно </w:t>
      </w:r>
      <w:r w:rsidR="00485CD9">
        <w:rPr>
          <w:sz w:val="24"/>
          <w:szCs w:val="24"/>
        </w:rPr>
        <w:t>в</w:t>
      </w:r>
      <w:r>
        <w:rPr>
          <w:sz w:val="24"/>
          <w:szCs w:val="24"/>
        </w:rPr>
        <w:t>идим потерю тонуса, то ближе к 50 это становится очевидным: меньше эластичности, тургора, тонуса. Причем это состояние может идти волнообр</w:t>
      </w:r>
      <w:r w:rsidR="00485CD9">
        <w:rPr>
          <w:sz w:val="24"/>
          <w:szCs w:val="24"/>
        </w:rPr>
        <w:t>азно и может быть связано с мен</w:t>
      </w:r>
      <w:r>
        <w:rPr>
          <w:sz w:val="24"/>
          <w:szCs w:val="24"/>
        </w:rPr>
        <w:t>с</w:t>
      </w:r>
      <w:r w:rsidR="00485CD9">
        <w:rPr>
          <w:sz w:val="24"/>
          <w:szCs w:val="24"/>
        </w:rPr>
        <w:t>т</w:t>
      </w:r>
      <w:r>
        <w:rPr>
          <w:sz w:val="24"/>
          <w:szCs w:val="24"/>
        </w:rPr>
        <w:t xml:space="preserve">руальным циклом.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этот период мы продолжаем активно пользоваться сыворотками с пептидами и уже 2 раза в день. Иметь два разных крема: дневной и ночной, маски в ассортименте. </w:t>
      </w:r>
      <w:r>
        <w:rPr>
          <w:sz w:val="24"/>
          <w:szCs w:val="24"/>
        </w:rPr>
        <w:br/>
        <w:t>Количество баночек не та</w:t>
      </w:r>
      <w:r w:rsidR="0029498B">
        <w:rPr>
          <w:sz w:val="24"/>
          <w:szCs w:val="24"/>
        </w:rPr>
        <w:t>к</w:t>
      </w:r>
      <w:r>
        <w:rPr>
          <w:sz w:val="24"/>
          <w:szCs w:val="24"/>
        </w:rPr>
        <w:t xml:space="preserve"> важно, как их наполненность. </w:t>
      </w:r>
      <w:r w:rsidR="0029498B">
        <w:rPr>
          <w:sz w:val="24"/>
          <w:szCs w:val="24"/>
        </w:rPr>
        <w:br/>
      </w:r>
      <w:r w:rsidR="00485CD9">
        <w:rPr>
          <w:sz w:val="24"/>
          <w:szCs w:val="24"/>
        </w:rPr>
        <w:br/>
        <w:t xml:space="preserve">Можно включать </w:t>
      </w:r>
      <w:proofErr w:type="spellStart"/>
      <w:r w:rsidR="00485CD9">
        <w:rPr>
          <w:sz w:val="24"/>
          <w:szCs w:val="24"/>
        </w:rPr>
        <w:t>ретинол</w:t>
      </w:r>
      <w:proofErr w:type="spellEnd"/>
      <w:r w:rsidR="00485CD9">
        <w:rPr>
          <w:sz w:val="24"/>
          <w:szCs w:val="24"/>
        </w:rPr>
        <w:t xml:space="preserve">, </w:t>
      </w:r>
      <w:proofErr w:type="spellStart"/>
      <w:r w:rsidR="00485CD9">
        <w:rPr>
          <w:sz w:val="24"/>
          <w:szCs w:val="24"/>
        </w:rPr>
        <w:t>пилинг</w:t>
      </w:r>
      <w:proofErr w:type="spellEnd"/>
      <w:r w:rsidR="00485CD9">
        <w:rPr>
          <w:sz w:val="24"/>
          <w:szCs w:val="24"/>
        </w:rPr>
        <w:t xml:space="preserve"> с </w:t>
      </w:r>
      <w:proofErr w:type="spellStart"/>
      <w:r w:rsidR="00485CD9">
        <w:rPr>
          <w:sz w:val="24"/>
          <w:szCs w:val="24"/>
        </w:rPr>
        <w:t>ретинолом</w:t>
      </w:r>
      <w:proofErr w:type="spellEnd"/>
      <w:r w:rsidR="00485CD9">
        <w:rPr>
          <w:sz w:val="24"/>
          <w:szCs w:val="24"/>
        </w:rPr>
        <w:t xml:space="preserve"> и други</w:t>
      </w:r>
      <w:r w:rsidR="0029498B">
        <w:rPr>
          <w:sz w:val="24"/>
          <w:szCs w:val="24"/>
        </w:rPr>
        <w:t>е</w:t>
      </w:r>
      <w:r w:rsidR="00485CD9">
        <w:rPr>
          <w:sz w:val="24"/>
          <w:szCs w:val="24"/>
        </w:rPr>
        <w:t xml:space="preserve"> </w:t>
      </w:r>
      <w:proofErr w:type="spellStart"/>
      <w:r w:rsidR="00485CD9">
        <w:rPr>
          <w:sz w:val="24"/>
          <w:szCs w:val="24"/>
        </w:rPr>
        <w:t>отшелушивающие</w:t>
      </w:r>
      <w:proofErr w:type="spellEnd"/>
      <w:r w:rsidR="00485CD9">
        <w:rPr>
          <w:sz w:val="24"/>
          <w:szCs w:val="24"/>
        </w:rPr>
        <w:t xml:space="preserve"> процедуры для того, чтобы активировать обменные процессы и </w:t>
      </w:r>
      <w:proofErr w:type="spellStart"/>
      <w:r w:rsidR="00485CD9">
        <w:rPr>
          <w:sz w:val="24"/>
          <w:szCs w:val="24"/>
        </w:rPr>
        <w:t>простимулировать</w:t>
      </w:r>
      <w:proofErr w:type="spellEnd"/>
      <w:r w:rsidR="00485CD9">
        <w:rPr>
          <w:sz w:val="24"/>
          <w:szCs w:val="24"/>
        </w:rPr>
        <w:t xml:space="preserve"> фибробласты. </w:t>
      </w:r>
      <w:r w:rsidR="00485CD9">
        <w:rPr>
          <w:sz w:val="24"/>
          <w:szCs w:val="24"/>
        </w:rPr>
        <w:br/>
        <w:t xml:space="preserve"> Более активно использовать </w:t>
      </w:r>
      <w:proofErr w:type="spellStart"/>
      <w:r w:rsidR="00485CD9">
        <w:rPr>
          <w:sz w:val="24"/>
          <w:szCs w:val="24"/>
        </w:rPr>
        <w:t>микротоки</w:t>
      </w:r>
      <w:proofErr w:type="spellEnd"/>
      <w:r w:rsidR="00485CD9">
        <w:rPr>
          <w:sz w:val="24"/>
          <w:szCs w:val="24"/>
        </w:rPr>
        <w:t xml:space="preserve"> для того, чтобы разогнать регенерацию и </w:t>
      </w:r>
      <w:r w:rsidR="0029498B">
        <w:rPr>
          <w:sz w:val="24"/>
          <w:szCs w:val="24"/>
        </w:rPr>
        <w:t xml:space="preserve">заставить </w:t>
      </w:r>
      <w:r w:rsidR="00485CD9">
        <w:rPr>
          <w:sz w:val="24"/>
          <w:szCs w:val="24"/>
        </w:rPr>
        <w:t xml:space="preserve">клетки кожи работать более активно. </w:t>
      </w:r>
    </w:p>
    <w:p w:rsidR="00485CD9" w:rsidRDefault="00485CD9">
      <w:pPr>
        <w:rPr>
          <w:sz w:val="24"/>
          <w:szCs w:val="24"/>
        </w:rPr>
      </w:pPr>
      <w:r>
        <w:rPr>
          <w:sz w:val="24"/>
          <w:szCs w:val="24"/>
        </w:rPr>
        <w:t xml:space="preserve">Помимо ухода за кожей и работы с косметологом, необходимо регулярно посещать гинеколога и эндокринолога.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Если в 40 лет тип старения еще скорее усталый, то, скажем, к 50ти годам уже может превалировать деформационный или мелкоморщинистый. </w:t>
      </w:r>
      <w:r>
        <w:rPr>
          <w:sz w:val="24"/>
          <w:szCs w:val="24"/>
        </w:rPr>
        <w:br/>
        <w:t>К этому возрасту угасают фун</w:t>
      </w:r>
      <w:r w:rsidR="0029498B">
        <w:rPr>
          <w:sz w:val="24"/>
          <w:szCs w:val="24"/>
        </w:rPr>
        <w:t>к</w:t>
      </w:r>
      <w:r>
        <w:rPr>
          <w:sz w:val="24"/>
          <w:szCs w:val="24"/>
        </w:rPr>
        <w:t xml:space="preserve">ции половой системы и кожа приобретает более явные признаки сухости, атонию, ухудшение цвета кожи. </w:t>
      </w:r>
      <w:r>
        <w:rPr>
          <w:sz w:val="24"/>
          <w:szCs w:val="24"/>
        </w:rPr>
        <w:br/>
        <w:t xml:space="preserve">Нарушаются обменные процессы в целом, можно наблюдать выпадение волос и снижение плотности волос в целом на голове и на теле, бровях.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К 50 годам к хорошему домашнего уходу я бы рекомендовала посетить врача косметолога на предмет составления программы омоложение лица. </w:t>
      </w:r>
      <w:proofErr w:type="gramEnd"/>
      <w:r>
        <w:rPr>
          <w:sz w:val="24"/>
          <w:szCs w:val="24"/>
        </w:rPr>
        <w:t xml:space="preserve">Хотя это может быть совсем не обязательно. </w:t>
      </w:r>
    </w:p>
    <w:p w:rsidR="00485CD9" w:rsidRDefault="0029498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233045</wp:posOffset>
            </wp:positionV>
            <wp:extent cx="3110230" cy="2324100"/>
            <wp:effectExtent l="57150" t="19050" r="13970" b="0"/>
            <wp:wrapNone/>
            <wp:docPr id="9" name="Рисунок 8" descr="cvet-volo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-volos-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32410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29498B" w:rsidRDefault="0029498B">
      <w:pPr>
        <w:rPr>
          <w:sz w:val="24"/>
          <w:szCs w:val="24"/>
        </w:rPr>
      </w:pPr>
    </w:p>
    <w:p w:rsidR="009F713F" w:rsidRDefault="00485CD9">
      <w:pPr>
        <w:rPr>
          <w:sz w:val="24"/>
          <w:szCs w:val="24"/>
        </w:rPr>
      </w:pPr>
      <w:r>
        <w:rPr>
          <w:sz w:val="24"/>
          <w:szCs w:val="24"/>
        </w:rPr>
        <w:br/>
        <w:t>Я описала для вас типовое из</w:t>
      </w:r>
      <w:r w:rsidR="0029498B">
        <w:rPr>
          <w:sz w:val="24"/>
          <w:szCs w:val="24"/>
        </w:rPr>
        <w:t>менение кожи в течени</w:t>
      </w:r>
      <w:proofErr w:type="gramStart"/>
      <w:r w:rsidR="0029498B">
        <w:rPr>
          <w:sz w:val="24"/>
          <w:szCs w:val="24"/>
        </w:rPr>
        <w:t>и</w:t>
      </w:r>
      <w:proofErr w:type="gramEnd"/>
      <w:r w:rsidR="0029498B">
        <w:rPr>
          <w:sz w:val="24"/>
          <w:szCs w:val="24"/>
        </w:rPr>
        <w:t xml:space="preserve"> жизни. </w:t>
      </w:r>
      <w:r w:rsidR="0029498B">
        <w:rPr>
          <w:sz w:val="24"/>
          <w:szCs w:val="24"/>
        </w:rPr>
        <w:br/>
        <w:t>Н</w:t>
      </w:r>
      <w:r>
        <w:rPr>
          <w:sz w:val="24"/>
          <w:szCs w:val="24"/>
        </w:rPr>
        <w:t xml:space="preserve">о всегда есть такое понятие как индивидуальные особенности и генетика. </w:t>
      </w:r>
      <w:r>
        <w:rPr>
          <w:sz w:val="24"/>
          <w:szCs w:val="24"/>
        </w:rPr>
        <w:br/>
        <w:t>У кого-то больше проблем дост</w:t>
      </w:r>
      <w:r w:rsidR="0029498B">
        <w:rPr>
          <w:sz w:val="24"/>
          <w:szCs w:val="24"/>
        </w:rPr>
        <w:t>авляет юный возраст, а после 40</w:t>
      </w:r>
      <w:r>
        <w:rPr>
          <w:sz w:val="24"/>
          <w:szCs w:val="24"/>
        </w:rPr>
        <w:t xml:space="preserve"> девушка расцветает. </w:t>
      </w:r>
      <w:r>
        <w:rPr>
          <w:sz w:val="24"/>
          <w:szCs w:val="24"/>
        </w:rPr>
        <w:br/>
        <w:t xml:space="preserve">Кто-то наоборот, очень быстро угасает после 40. </w:t>
      </w:r>
      <w:r>
        <w:rPr>
          <w:sz w:val="24"/>
          <w:szCs w:val="24"/>
        </w:rPr>
        <w:br/>
        <w:t xml:space="preserve">Кого-то беспокоят морщины на лбу, у кого-то гусиные лапки и опущенные веки. </w:t>
      </w:r>
      <w:r>
        <w:rPr>
          <w:sz w:val="24"/>
          <w:szCs w:val="24"/>
        </w:rPr>
        <w:br/>
        <w:t xml:space="preserve">А кто-то с юности борется с носогубными складками. </w:t>
      </w:r>
      <w:r>
        <w:rPr>
          <w:sz w:val="24"/>
          <w:szCs w:val="24"/>
        </w:rPr>
        <w:br/>
        <w:t>Физиология, строение черепа, дополненная рутинными привычками все</w:t>
      </w:r>
      <w:r w:rsidR="0029498B">
        <w:rPr>
          <w:sz w:val="24"/>
          <w:szCs w:val="24"/>
        </w:rPr>
        <w:t>х</w:t>
      </w:r>
      <w:r>
        <w:rPr>
          <w:sz w:val="24"/>
          <w:szCs w:val="24"/>
        </w:rPr>
        <w:t xml:space="preserve"> нас делает разными и это прекрасно. </w:t>
      </w:r>
      <w:r>
        <w:rPr>
          <w:sz w:val="24"/>
          <w:szCs w:val="24"/>
        </w:rPr>
        <w:br/>
      </w:r>
      <w:r w:rsidR="009F713F">
        <w:rPr>
          <w:sz w:val="24"/>
          <w:szCs w:val="24"/>
        </w:rPr>
        <w:t xml:space="preserve">И для каждой из вас я составлю план ухода за кожей и волосами с учетом физиологии и текущего состояния дел. </w:t>
      </w:r>
      <w:r w:rsidR="009F713F">
        <w:rPr>
          <w:sz w:val="24"/>
          <w:szCs w:val="24"/>
        </w:rPr>
        <w:br/>
      </w:r>
    </w:p>
    <w:p w:rsidR="007539DB" w:rsidRPr="005A7289" w:rsidRDefault="009F713F">
      <w:pPr>
        <w:rPr>
          <w:sz w:val="24"/>
          <w:szCs w:val="24"/>
        </w:rPr>
      </w:pPr>
      <w:r>
        <w:rPr>
          <w:sz w:val="24"/>
          <w:szCs w:val="24"/>
        </w:rPr>
        <w:t xml:space="preserve">Связаться со мной можно по контактам: </w:t>
      </w:r>
      <w:r>
        <w:rPr>
          <w:sz w:val="24"/>
          <w:szCs w:val="24"/>
        </w:rPr>
        <w:br/>
      </w:r>
      <w:hyperlink r:id="rId14" w:history="1">
        <w:r w:rsidRPr="00132131">
          <w:rPr>
            <w:rStyle w:val="a7"/>
            <w:sz w:val="24"/>
            <w:szCs w:val="24"/>
            <w:lang w:val="en-US"/>
          </w:rPr>
          <w:t>olicosmetics</w:t>
        </w:r>
        <w:r w:rsidRPr="009F713F">
          <w:rPr>
            <w:rStyle w:val="a7"/>
            <w:sz w:val="24"/>
            <w:szCs w:val="24"/>
          </w:rPr>
          <w:t>@</w:t>
        </w:r>
        <w:r w:rsidRPr="00132131">
          <w:rPr>
            <w:rStyle w:val="a7"/>
            <w:sz w:val="24"/>
            <w:szCs w:val="24"/>
            <w:lang w:val="en-US"/>
          </w:rPr>
          <w:t>mail</w:t>
        </w:r>
        <w:r w:rsidRPr="009F713F">
          <w:rPr>
            <w:rStyle w:val="a7"/>
            <w:sz w:val="24"/>
            <w:szCs w:val="24"/>
          </w:rPr>
          <w:t>.</w:t>
        </w:r>
        <w:r w:rsidRPr="00132131">
          <w:rPr>
            <w:rStyle w:val="a7"/>
            <w:sz w:val="24"/>
            <w:szCs w:val="24"/>
            <w:lang w:val="en-US"/>
          </w:rPr>
          <w:t>ru</w:t>
        </w:r>
      </w:hyperlink>
      <w:r w:rsidRPr="009F713F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сайт </w:t>
      </w:r>
      <w:hyperlink r:id="rId15" w:history="1">
        <w:r w:rsidRPr="00132131">
          <w:rPr>
            <w:rStyle w:val="a7"/>
            <w:sz w:val="24"/>
            <w:szCs w:val="24"/>
            <w:lang w:val="en-US"/>
          </w:rPr>
          <w:t>www</w:t>
        </w:r>
        <w:r w:rsidRPr="00132131">
          <w:rPr>
            <w:rStyle w:val="a7"/>
            <w:sz w:val="24"/>
            <w:szCs w:val="24"/>
          </w:rPr>
          <w:t>.</w:t>
        </w:r>
        <w:r w:rsidRPr="00132131">
          <w:rPr>
            <w:rStyle w:val="a7"/>
            <w:sz w:val="24"/>
            <w:szCs w:val="24"/>
            <w:lang w:val="en-US"/>
          </w:rPr>
          <w:t>olicosmetics</w:t>
        </w:r>
        <w:r w:rsidRPr="00132131">
          <w:rPr>
            <w:rStyle w:val="a7"/>
            <w:sz w:val="24"/>
            <w:szCs w:val="24"/>
          </w:rPr>
          <w:t>.r</w:t>
        </w:r>
        <w:proofErr w:type="spellStart"/>
        <w:r w:rsidRPr="00132131">
          <w:rPr>
            <w:rStyle w:val="a7"/>
            <w:sz w:val="24"/>
            <w:szCs w:val="24"/>
          </w:rPr>
          <w:t>u</w:t>
        </w:r>
        <w:proofErr w:type="spellEnd"/>
      </w:hyperlink>
      <w:r>
        <w:rPr>
          <w:sz w:val="24"/>
          <w:szCs w:val="24"/>
        </w:rPr>
        <w:t xml:space="preserve"> </w:t>
      </w:r>
      <w:r w:rsidR="00236C3C">
        <w:rPr>
          <w:sz w:val="24"/>
          <w:szCs w:val="24"/>
        </w:rPr>
        <w:br/>
      </w:r>
      <w:r w:rsidR="00236C3C">
        <w:rPr>
          <w:sz w:val="24"/>
          <w:szCs w:val="24"/>
        </w:rPr>
        <w:br/>
      </w:r>
      <w:r w:rsidR="007539DB">
        <w:rPr>
          <w:sz w:val="24"/>
          <w:szCs w:val="24"/>
        </w:rPr>
        <w:br/>
      </w:r>
    </w:p>
    <w:sectPr w:rsidR="007539DB" w:rsidRPr="005A7289" w:rsidSect="00C624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cumentProtection w:formatting="1" w:enforcement="1" w:cryptProviderType="rsaFull" w:cryptAlgorithmClass="hash" w:cryptAlgorithmType="typeAny" w:cryptAlgorithmSid="4" w:cryptSpinCount="100000" w:hash="IiVHpdaS98L1C5JSPfx4HaKJWpA=" w:salt="NtNdf2ofsAj1N2P4bBAZPQ=="/>
  <w:defaultTabStop w:val="708"/>
  <w:drawingGridHorizontalSpacing w:val="110"/>
  <w:displayHorizontalDrawingGridEvery w:val="2"/>
  <w:characterSpacingControl w:val="doNotCompress"/>
  <w:compat/>
  <w:rsids>
    <w:rsidRoot w:val="00C62400"/>
    <w:rsid w:val="00021854"/>
    <w:rsid w:val="000238EC"/>
    <w:rsid w:val="00236C3C"/>
    <w:rsid w:val="0029498B"/>
    <w:rsid w:val="00395E80"/>
    <w:rsid w:val="00434FF6"/>
    <w:rsid w:val="00485CD9"/>
    <w:rsid w:val="004D5A72"/>
    <w:rsid w:val="005A7289"/>
    <w:rsid w:val="00734796"/>
    <w:rsid w:val="007539DB"/>
    <w:rsid w:val="009F713F"/>
    <w:rsid w:val="00C6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40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6240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6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7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olicosmetics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olicosmetics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E1722D67BC4C3C963FA81509266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6DDB7-4C88-4651-87EE-135045897081}"/>
      </w:docPartPr>
      <w:docPartBody>
        <w:p w:rsidR="00000000" w:rsidRDefault="00400E77" w:rsidP="00400E77">
          <w:pPr>
            <w:pStyle w:val="9CE1722D67BC4C3C963FA8150926672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D4EE8B2AC96483AB3D8CF94ED85F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A5C43-5AFD-4100-B7B6-4FC051351044}"/>
      </w:docPartPr>
      <w:docPartBody>
        <w:p w:rsidR="00000000" w:rsidRDefault="00400E77" w:rsidP="00400E77">
          <w:pPr>
            <w:pStyle w:val="ED4EE8B2AC96483AB3D8CF94ED85F605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AF0C544B524E4C43A7E12C8D7E6F7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A2F20-485C-4D41-9B59-F0168C37435F}"/>
      </w:docPartPr>
      <w:docPartBody>
        <w:p w:rsidR="00000000" w:rsidRDefault="00400E77" w:rsidP="00400E77">
          <w:pPr>
            <w:pStyle w:val="AF0C544B524E4C43A7E12C8D7E6F7632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0E77"/>
    <w:rsid w:val="00090186"/>
    <w:rsid w:val="0040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E1722D67BC4C3C963FA8150926672F">
    <w:name w:val="9CE1722D67BC4C3C963FA8150926672F"/>
    <w:rsid w:val="00400E77"/>
  </w:style>
  <w:style w:type="paragraph" w:customStyle="1" w:styleId="17F1B5EFE7CE478C851300011C963C75">
    <w:name w:val="17F1B5EFE7CE478C851300011C963C75"/>
    <w:rsid w:val="00400E77"/>
  </w:style>
  <w:style w:type="paragraph" w:customStyle="1" w:styleId="ADC4131BD50844AD9D88929D7EF19FB7">
    <w:name w:val="ADC4131BD50844AD9D88929D7EF19FB7"/>
    <w:rsid w:val="00400E77"/>
  </w:style>
  <w:style w:type="paragraph" w:customStyle="1" w:styleId="ED4EE8B2AC96483AB3D8CF94ED85F605">
    <w:name w:val="ED4EE8B2AC96483AB3D8CF94ED85F605"/>
    <w:rsid w:val="00400E77"/>
  </w:style>
  <w:style w:type="paragraph" w:customStyle="1" w:styleId="AF0C544B524E4C43A7E12C8D7E6F7632">
    <w:name w:val="AF0C544B524E4C43A7E12C8D7E6F7632"/>
    <w:rsid w:val="00400E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OLICOSMETICS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Уход за кожей по возрастам</dc:title>
  <dc:creator>Мой</dc:creator>
  <cp:lastModifiedBy>Мой</cp:lastModifiedBy>
  <cp:revision>1</cp:revision>
  <dcterms:created xsi:type="dcterms:W3CDTF">2022-12-28T19:58:00Z</dcterms:created>
  <dcterms:modified xsi:type="dcterms:W3CDTF">2022-12-28T22:03:00Z</dcterms:modified>
</cp:coreProperties>
</file>